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F6" w:rsidRPr="00A159F6" w:rsidRDefault="00AE30B3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F6" w:rsidRPr="00A159F6" w:rsidRDefault="00A159F6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9F6" w:rsidRPr="00A159F6" w:rsidRDefault="00A159F6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59F6">
        <w:rPr>
          <w:rFonts w:ascii="Times New Roman" w:hAnsi="Times New Roman"/>
          <w:b/>
          <w:sz w:val="32"/>
          <w:szCs w:val="32"/>
        </w:rPr>
        <w:t>АДМИНИСТРАЦИЯ</w:t>
      </w:r>
    </w:p>
    <w:p w:rsidR="00A159F6" w:rsidRPr="00A159F6" w:rsidRDefault="00A159F6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59F6">
        <w:rPr>
          <w:rFonts w:ascii="Times New Roman" w:hAnsi="Times New Roman"/>
          <w:b/>
          <w:sz w:val="32"/>
          <w:szCs w:val="32"/>
        </w:rPr>
        <w:t>ГРИГОРЬЕВСКОГО СЕЛЬСКОГО ПОСЕЛЕНИЯ</w:t>
      </w:r>
    </w:p>
    <w:p w:rsidR="00A159F6" w:rsidRPr="00A159F6" w:rsidRDefault="00A159F6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59F6">
        <w:rPr>
          <w:rFonts w:ascii="Times New Roman" w:hAnsi="Times New Roman"/>
          <w:b/>
          <w:sz w:val="32"/>
          <w:szCs w:val="32"/>
        </w:rPr>
        <w:t>СЕВЕРСКОГО РАЙОНА</w:t>
      </w:r>
    </w:p>
    <w:p w:rsidR="00A159F6" w:rsidRPr="00A159F6" w:rsidRDefault="00A159F6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59F6" w:rsidRPr="00A159F6" w:rsidRDefault="00A159F6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A159F6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A159F6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A159F6" w:rsidRPr="00A159F6" w:rsidRDefault="00A159F6" w:rsidP="00A159F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59F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</w:t>
      </w:r>
      <w:r w:rsidRPr="00A159F6">
        <w:rPr>
          <w:rFonts w:ascii="Times New Roman" w:hAnsi="Times New Roman"/>
          <w:sz w:val="28"/>
          <w:szCs w:val="28"/>
        </w:rPr>
        <w:t>.2025 г.</w:t>
      </w:r>
      <w:r w:rsidRPr="00A159F6">
        <w:rPr>
          <w:rFonts w:ascii="Times New Roman" w:hAnsi="Times New Roman"/>
          <w:sz w:val="28"/>
          <w:szCs w:val="28"/>
        </w:rPr>
        <w:tab/>
      </w:r>
      <w:r w:rsidRPr="00A159F6">
        <w:rPr>
          <w:rFonts w:ascii="Times New Roman" w:hAnsi="Times New Roman"/>
          <w:sz w:val="28"/>
          <w:szCs w:val="28"/>
        </w:rPr>
        <w:tab/>
      </w:r>
      <w:r w:rsidRPr="00A159F6">
        <w:rPr>
          <w:rFonts w:ascii="Times New Roman" w:hAnsi="Times New Roman"/>
          <w:sz w:val="28"/>
          <w:szCs w:val="28"/>
        </w:rPr>
        <w:tab/>
      </w:r>
      <w:r w:rsidRPr="00A159F6">
        <w:rPr>
          <w:rFonts w:ascii="Times New Roman" w:hAnsi="Times New Roman"/>
          <w:sz w:val="28"/>
          <w:szCs w:val="28"/>
        </w:rPr>
        <w:tab/>
      </w:r>
      <w:r w:rsidRPr="00A159F6">
        <w:rPr>
          <w:rFonts w:ascii="Times New Roman" w:hAnsi="Times New Roman"/>
          <w:sz w:val="28"/>
          <w:szCs w:val="28"/>
        </w:rPr>
        <w:tab/>
      </w:r>
      <w:r w:rsidRPr="00A159F6">
        <w:rPr>
          <w:rFonts w:ascii="Times New Roman" w:hAnsi="Times New Roman"/>
          <w:sz w:val="28"/>
          <w:szCs w:val="28"/>
        </w:rPr>
        <w:tab/>
      </w:r>
      <w:r w:rsidRPr="00A159F6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126</w:t>
      </w:r>
    </w:p>
    <w:p w:rsidR="00A159F6" w:rsidRPr="00A159F6" w:rsidRDefault="00A159F6" w:rsidP="00A159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59F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аница</w:t>
      </w:r>
      <w:r w:rsidRPr="00A159F6">
        <w:rPr>
          <w:rFonts w:ascii="Times New Roman" w:hAnsi="Times New Roman"/>
          <w:sz w:val="28"/>
          <w:szCs w:val="28"/>
        </w:rPr>
        <w:t xml:space="preserve"> Григорьевская</w:t>
      </w:r>
    </w:p>
    <w:p w:rsidR="002E556F" w:rsidRPr="00A159F6" w:rsidRDefault="002E5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556F" w:rsidRPr="00A159F6" w:rsidRDefault="00654DFB">
      <w:pPr>
        <w:shd w:val="clear" w:color="auto" w:fill="FFFFFF"/>
        <w:spacing w:after="0" w:line="240" w:lineRule="auto"/>
        <w:ind w:right="398"/>
        <w:jc w:val="center"/>
        <w:rPr>
          <w:rFonts w:ascii="Times New Roman" w:hAnsi="Times New Roman"/>
          <w:b/>
          <w:bCs/>
          <w:sz w:val="28"/>
          <w:szCs w:val="28"/>
        </w:rPr>
      </w:pPr>
      <w:r w:rsidRPr="00A159F6">
        <w:rPr>
          <w:rFonts w:ascii="Times New Roman" w:hAnsi="Times New Roman"/>
          <w:b/>
          <w:sz w:val="28"/>
          <w:szCs w:val="28"/>
        </w:rPr>
        <w:t>О создании комиссии по</w:t>
      </w:r>
      <w:r w:rsidRPr="00A159F6">
        <w:rPr>
          <w:rFonts w:ascii="Times New Roman" w:hAnsi="Times New Roman"/>
          <w:b/>
          <w:bCs/>
          <w:sz w:val="28"/>
          <w:szCs w:val="28"/>
        </w:rPr>
        <w:t xml:space="preserve"> проведению оценки обеспечения готовности к отопительному периоду 2025-2026 годов </w:t>
      </w:r>
      <w:proofErr w:type="spellStart"/>
      <w:r w:rsidR="00A159F6" w:rsidRPr="00A159F6"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="00A159F6" w:rsidRPr="00A159F6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</w:p>
    <w:p w:rsidR="00A159F6" w:rsidRPr="00AE30B3" w:rsidRDefault="00A159F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E556F" w:rsidRPr="00AE30B3" w:rsidRDefault="00654DFB" w:rsidP="00A15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sz w:val="28"/>
          <w:szCs w:val="28"/>
        </w:rPr>
        <w:t xml:space="preserve">В соответствии с пунктом 4 части 1 статьи 6 Федерального закона от 27 июля 2010 года №190-ФЗ «О теплоснабжении», </w:t>
      </w:r>
      <w:r w:rsidR="00870495" w:rsidRPr="00AE30B3">
        <w:rPr>
          <w:rFonts w:ascii="Times New Roman" w:hAnsi="Times New Roman"/>
          <w:sz w:val="28"/>
          <w:szCs w:val="28"/>
        </w:rPr>
        <w:t>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AE30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AE30B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E30B3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AE30B3">
        <w:rPr>
          <w:rFonts w:ascii="Times New Roman" w:hAnsi="Times New Roman"/>
          <w:sz w:val="28"/>
          <w:szCs w:val="28"/>
        </w:rPr>
        <w:t>н</w:t>
      </w:r>
      <w:proofErr w:type="spellEnd"/>
      <w:r w:rsidRPr="00AE30B3">
        <w:rPr>
          <w:rFonts w:ascii="Times New Roman" w:hAnsi="Times New Roman"/>
          <w:sz w:val="28"/>
          <w:szCs w:val="28"/>
        </w:rPr>
        <w:t xml:space="preserve"> о в л я </w:t>
      </w:r>
      <w:r w:rsidR="00A159F6" w:rsidRPr="00AE30B3">
        <w:rPr>
          <w:rFonts w:ascii="Times New Roman" w:hAnsi="Times New Roman"/>
          <w:sz w:val="28"/>
          <w:szCs w:val="28"/>
        </w:rPr>
        <w:t>ю</w:t>
      </w:r>
      <w:r w:rsidRPr="00AE30B3">
        <w:rPr>
          <w:rFonts w:ascii="Times New Roman" w:hAnsi="Times New Roman"/>
          <w:sz w:val="28"/>
          <w:szCs w:val="28"/>
        </w:rPr>
        <w:t>:</w:t>
      </w:r>
    </w:p>
    <w:p w:rsidR="002E556F" w:rsidRPr="00AE30B3" w:rsidRDefault="00654DFB" w:rsidP="00A159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E30B3">
        <w:rPr>
          <w:rFonts w:ascii="Times New Roman" w:hAnsi="Times New Roman"/>
          <w:color w:val="000000"/>
          <w:spacing w:val="4"/>
          <w:sz w:val="28"/>
          <w:szCs w:val="28"/>
        </w:rPr>
        <w:t>1.</w:t>
      </w:r>
      <w:r w:rsidR="00A159F6" w:rsidRPr="00AE30B3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AE30B3">
        <w:rPr>
          <w:rFonts w:ascii="Times New Roman" w:hAnsi="Times New Roman"/>
          <w:sz w:val="28"/>
          <w:szCs w:val="28"/>
        </w:rPr>
        <w:t>Создать комиссию по</w:t>
      </w:r>
      <w:bookmarkStart w:id="0" w:name="_Hlk194397276"/>
      <w:r w:rsidRPr="00AE30B3">
        <w:rPr>
          <w:rFonts w:ascii="Times New Roman" w:hAnsi="Times New Roman"/>
          <w:sz w:val="28"/>
          <w:szCs w:val="28"/>
        </w:rPr>
        <w:t xml:space="preserve"> проведению оценки обеспечения готовности к отопительному периоду 2025-2026 годов </w:t>
      </w:r>
      <w:bookmarkEnd w:id="0"/>
      <w:proofErr w:type="spellStart"/>
      <w:r w:rsidR="00A159F6" w:rsidRPr="00AE30B3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A159F6" w:rsidRPr="00AE30B3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  <w:r w:rsidRPr="00AE30B3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2E556F" w:rsidRPr="00AE30B3" w:rsidRDefault="00654DFB" w:rsidP="00A159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E30B3">
        <w:rPr>
          <w:rFonts w:ascii="Times New Roman" w:hAnsi="Times New Roman"/>
          <w:color w:val="000000"/>
          <w:spacing w:val="-1"/>
          <w:sz w:val="28"/>
          <w:szCs w:val="28"/>
        </w:rPr>
        <w:t>2.</w:t>
      </w:r>
      <w:r w:rsidR="00A159F6" w:rsidRPr="00AE30B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E30B3">
        <w:rPr>
          <w:rFonts w:ascii="Times New Roman" w:hAnsi="Times New Roman"/>
          <w:color w:val="000000"/>
          <w:spacing w:val="-1"/>
          <w:sz w:val="28"/>
          <w:szCs w:val="28"/>
        </w:rPr>
        <w:t xml:space="preserve">Утвердить Состав </w:t>
      </w:r>
      <w:r w:rsidRPr="00AE30B3">
        <w:rPr>
          <w:rFonts w:ascii="Times New Roman" w:hAnsi="Times New Roman"/>
          <w:sz w:val="28"/>
          <w:szCs w:val="28"/>
        </w:rPr>
        <w:t xml:space="preserve">комиссии по проведению оценки обеспечения готовности к отопительному периоду 2025-2026 годов </w:t>
      </w:r>
      <w:proofErr w:type="spellStart"/>
      <w:r w:rsidR="00A159F6" w:rsidRPr="00AE30B3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A159F6" w:rsidRPr="00AE30B3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  <w:r w:rsidR="00A159F6" w:rsidRPr="00AE30B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E30B3">
        <w:rPr>
          <w:rFonts w:ascii="Times New Roman" w:hAnsi="Times New Roman"/>
          <w:color w:val="000000"/>
          <w:spacing w:val="-1"/>
          <w:sz w:val="28"/>
          <w:szCs w:val="28"/>
        </w:rPr>
        <w:t>согласно</w:t>
      </w:r>
      <w:r w:rsidRPr="00AE30B3">
        <w:rPr>
          <w:rFonts w:ascii="Times New Roman" w:hAnsi="Times New Roman"/>
          <w:sz w:val="28"/>
          <w:szCs w:val="28"/>
        </w:rPr>
        <w:t xml:space="preserve"> приложению 1 к настоящему постановлению.</w:t>
      </w:r>
    </w:p>
    <w:p w:rsidR="002E556F" w:rsidRPr="00AE30B3" w:rsidRDefault="00654DFB" w:rsidP="00A159F6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E30B3">
        <w:rPr>
          <w:rFonts w:ascii="Times New Roman" w:hAnsi="Times New Roman"/>
          <w:color w:val="000000"/>
          <w:spacing w:val="2"/>
          <w:sz w:val="28"/>
          <w:szCs w:val="28"/>
        </w:rPr>
        <w:t>3.</w:t>
      </w:r>
      <w:r w:rsidR="00A159F6" w:rsidRPr="00AE30B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AE30B3">
        <w:rPr>
          <w:rFonts w:ascii="Times New Roman" w:hAnsi="Times New Roman"/>
          <w:color w:val="000000"/>
          <w:spacing w:val="2"/>
          <w:sz w:val="28"/>
          <w:szCs w:val="28"/>
        </w:rPr>
        <w:t xml:space="preserve">Утвердить Положение о комиссии </w:t>
      </w:r>
      <w:r w:rsidRPr="00AE30B3">
        <w:rPr>
          <w:rFonts w:ascii="Times New Roman" w:hAnsi="Times New Roman"/>
          <w:sz w:val="28"/>
          <w:szCs w:val="28"/>
        </w:rPr>
        <w:t xml:space="preserve">по проведению оценки обеспечения готовности к отопительному периоду 2025-2026 годов </w:t>
      </w:r>
      <w:proofErr w:type="spellStart"/>
      <w:r w:rsidR="00A159F6" w:rsidRPr="00AE30B3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A159F6" w:rsidRPr="00AE30B3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  <w:r w:rsidRPr="00AE30B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E30B3">
        <w:rPr>
          <w:rFonts w:ascii="Times New Roman" w:hAnsi="Times New Roman"/>
          <w:color w:val="000000"/>
          <w:spacing w:val="4"/>
          <w:sz w:val="28"/>
          <w:szCs w:val="28"/>
        </w:rPr>
        <w:t>согласно</w:t>
      </w:r>
      <w:r w:rsidRPr="00AE30B3">
        <w:rPr>
          <w:rFonts w:ascii="Times New Roman" w:hAnsi="Times New Roman"/>
          <w:color w:val="000000"/>
          <w:spacing w:val="2"/>
          <w:sz w:val="28"/>
          <w:szCs w:val="28"/>
        </w:rPr>
        <w:t xml:space="preserve"> приложению 2 к настоящему постановлению.</w:t>
      </w:r>
    </w:p>
    <w:p w:rsidR="002E556F" w:rsidRPr="00AE30B3" w:rsidRDefault="00654DFB" w:rsidP="00A159F6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sz w:val="28"/>
          <w:szCs w:val="28"/>
        </w:rPr>
        <w:t>4</w:t>
      </w:r>
      <w:r w:rsidRPr="00AE30B3">
        <w:rPr>
          <w:rFonts w:ascii="Times New Roman" w:hAnsi="Times New Roman"/>
          <w:color w:val="FF0000"/>
          <w:sz w:val="28"/>
          <w:szCs w:val="28"/>
        </w:rPr>
        <w:t>.</w:t>
      </w:r>
      <w:r w:rsidR="00A159F6"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Общему отделу администрации </w:t>
      </w:r>
      <w:proofErr w:type="spellStart"/>
      <w:r w:rsidR="00A159F6" w:rsidRPr="00AE30B3">
        <w:rPr>
          <w:rFonts w:ascii="Times New Roman" w:hAnsi="Times New Roman"/>
          <w:bCs/>
          <w:sz w:val="28"/>
          <w:szCs w:val="28"/>
        </w:rPr>
        <w:t>Григорьевского</w:t>
      </w:r>
      <w:proofErr w:type="spellEnd"/>
      <w:r w:rsidR="00A159F6"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Северского района обнародовать настоящее постановление в специально установленных местах и </w:t>
      </w:r>
      <w:proofErr w:type="gramStart"/>
      <w:r w:rsidR="00A159F6"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разместить его</w:t>
      </w:r>
      <w:proofErr w:type="gramEnd"/>
      <w:r w:rsidR="00A159F6"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proofErr w:type="spellStart"/>
      <w:r w:rsidR="00A159F6" w:rsidRPr="00AE30B3">
        <w:rPr>
          <w:rFonts w:ascii="Times New Roman" w:hAnsi="Times New Roman"/>
          <w:bCs/>
          <w:sz w:val="28"/>
          <w:szCs w:val="28"/>
        </w:rPr>
        <w:t>Григорьевского</w:t>
      </w:r>
      <w:proofErr w:type="spellEnd"/>
      <w:r w:rsidR="00A159F6"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Северского района в информационно-телекоммуникационной сети «Интернет».</w:t>
      </w:r>
    </w:p>
    <w:p w:rsidR="002E556F" w:rsidRPr="00AE30B3" w:rsidRDefault="00654DFB" w:rsidP="00A159F6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E30B3">
        <w:rPr>
          <w:rFonts w:ascii="Times New Roman" w:hAnsi="Times New Roman"/>
          <w:sz w:val="28"/>
          <w:szCs w:val="28"/>
        </w:rPr>
        <w:t>5.</w:t>
      </w:r>
      <w:r w:rsidR="00A159F6" w:rsidRPr="00AE30B3">
        <w:rPr>
          <w:rFonts w:ascii="Times New Roman" w:hAnsi="Times New Roman"/>
          <w:sz w:val="28"/>
          <w:szCs w:val="28"/>
        </w:rPr>
        <w:t xml:space="preserve"> </w:t>
      </w:r>
      <w:r w:rsidRPr="00AE30B3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A159F6" w:rsidRPr="00AE30B3">
        <w:rPr>
          <w:rFonts w:ascii="Times New Roman" w:hAnsi="Times New Roman"/>
          <w:sz w:val="28"/>
          <w:szCs w:val="28"/>
        </w:rPr>
        <w:t>обнародования</w:t>
      </w:r>
      <w:r w:rsidRPr="00AE30B3">
        <w:rPr>
          <w:rFonts w:ascii="Times New Roman" w:hAnsi="Times New Roman"/>
          <w:sz w:val="28"/>
          <w:szCs w:val="28"/>
        </w:rPr>
        <w:t>.</w:t>
      </w:r>
    </w:p>
    <w:p w:rsidR="002E556F" w:rsidRPr="00AE30B3" w:rsidRDefault="00654DFB" w:rsidP="00A159F6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E30B3">
        <w:rPr>
          <w:rFonts w:ascii="Times New Roman" w:hAnsi="Times New Roman"/>
          <w:color w:val="000000"/>
          <w:spacing w:val="2"/>
          <w:sz w:val="28"/>
          <w:szCs w:val="28"/>
        </w:rPr>
        <w:t>6</w:t>
      </w:r>
      <w:r w:rsidRPr="00AE30B3">
        <w:rPr>
          <w:rFonts w:ascii="Times New Roman" w:hAnsi="Times New Roman"/>
          <w:sz w:val="28"/>
          <w:szCs w:val="28"/>
        </w:rPr>
        <w:t>.</w:t>
      </w:r>
      <w:r w:rsidR="00A159F6" w:rsidRPr="00AE3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30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E30B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A159F6" w:rsidRPr="00AE30B3">
        <w:rPr>
          <w:rFonts w:ascii="Times New Roman" w:hAnsi="Times New Roman"/>
          <w:sz w:val="28"/>
          <w:szCs w:val="28"/>
        </w:rPr>
        <w:t xml:space="preserve"> Панину Ю.О.</w:t>
      </w:r>
      <w:r w:rsidRPr="00AE30B3">
        <w:rPr>
          <w:rFonts w:ascii="Times New Roman" w:hAnsi="Times New Roman"/>
          <w:sz w:val="28"/>
          <w:szCs w:val="28"/>
        </w:rPr>
        <w:t>.</w:t>
      </w:r>
    </w:p>
    <w:p w:rsidR="00A159F6" w:rsidRPr="00AE30B3" w:rsidRDefault="00A159F6" w:rsidP="00A159F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0B3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Pr="00AE30B3">
        <w:rPr>
          <w:rFonts w:ascii="Times New Roman" w:eastAsia="Calibri" w:hAnsi="Times New Roman"/>
          <w:sz w:val="28"/>
          <w:szCs w:val="28"/>
          <w:lang w:eastAsia="en-US"/>
        </w:rPr>
        <w:t>Григорьевского</w:t>
      </w:r>
      <w:proofErr w:type="spellEnd"/>
      <w:r w:rsidRPr="00AE30B3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</w:t>
      </w:r>
      <w:bookmarkStart w:id="1" w:name="_GoBack1"/>
      <w:bookmarkEnd w:id="1"/>
      <w:r w:rsidRPr="00AE30B3">
        <w:rPr>
          <w:rFonts w:ascii="Times New Roman" w:eastAsia="Calibri" w:hAnsi="Times New Roman"/>
          <w:sz w:val="28"/>
          <w:szCs w:val="28"/>
          <w:lang w:eastAsia="en-US"/>
        </w:rPr>
        <w:t>я</w:t>
      </w:r>
    </w:p>
    <w:p w:rsidR="00A159F6" w:rsidRPr="00AE30B3" w:rsidRDefault="00A159F6" w:rsidP="00A159F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0B3">
        <w:rPr>
          <w:rFonts w:ascii="Times New Roman" w:eastAsia="Calibri" w:hAnsi="Times New Roman"/>
          <w:sz w:val="28"/>
          <w:szCs w:val="28"/>
          <w:lang w:eastAsia="en-US"/>
        </w:rPr>
        <w:t>Северского района</w:t>
      </w:r>
      <w:r w:rsidRPr="00AE30B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E30B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E30B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E30B3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Е.А. </w:t>
      </w:r>
      <w:proofErr w:type="spellStart"/>
      <w:r w:rsidRPr="00AE30B3">
        <w:rPr>
          <w:rFonts w:ascii="Times New Roman" w:eastAsia="Calibri" w:hAnsi="Times New Roman"/>
          <w:sz w:val="28"/>
          <w:szCs w:val="28"/>
          <w:lang w:eastAsia="en-US"/>
        </w:rPr>
        <w:t>Подружная</w:t>
      </w:r>
      <w:proofErr w:type="spellEnd"/>
    </w:p>
    <w:p w:rsidR="00A159F6" w:rsidRPr="00E51CBA" w:rsidRDefault="00A159F6" w:rsidP="00A159F6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E51CBA">
        <w:rPr>
          <w:rFonts w:ascii="Times New Roman" w:hAnsi="Times New Roman"/>
          <w:color w:val="FFFFFF" w:themeColor="background1"/>
          <w:sz w:val="28"/>
          <w:szCs w:val="28"/>
        </w:rPr>
        <w:t>____________________________________________________________________</w:t>
      </w:r>
    </w:p>
    <w:p w:rsidR="00A159F6" w:rsidRPr="00E51CBA" w:rsidRDefault="00A159F6" w:rsidP="00A159F6">
      <w:pPr>
        <w:spacing w:after="0" w:line="240" w:lineRule="auto"/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</w:pPr>
      <w:r w:rsidRPr="00E51CBA"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  <w:t>Проект подготовлен и внесён:</w:t>
      </w:r>
    </w:p>
    <w:p w:rsidR="00A159F6" w:rsidRPr="00E51CBA" w:rsidRDefault="00A159F6" w:rsidP="00A159F6">
      <w:pPr>
        <w:spacing w:after="0" w:line="240" w:lineRule="auto"/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</w:pPr>
      <w:r w:rsidRPr="00E51CBA"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  <w:t>Начальник общего отдела администрации                                        Т.В. Любецкая</w:t>
      </w:r>
    </w:p>
    <w:p w:rsidR="00AE30B3" w:rsidRPr="00E51CBA" w:rsidRDefault="00AE30B3">
      <w:pPr>
        <w:spacing w:after="0" w:line="240" w:lineRule="auto"/>
        <w:jc w:val="right"/>
        <w:rPr>
          <w:rFonts w:ascii="Times New Roman" w:hAnsi="Times New Roman"/>
          <w:color w:val="FFFFFF" w:themeColor="background1"/>
          <w:spacing w:val="-17"/>
          <w:sz w:val="28"/>
          <w:szCs w:val="28"/>
        </w:rPr>
        <w:sectPr w:rsidR="00AE30B3" w:rsidRPr="00E51CBA" w:rsidSect="00AE30B3">
          <w:pgSz w:w="11909" w:h="16834"/>
          <w:pgMar w:top="567" w:right="567" w:bottom="426" w:left="1701" w:header="720" w:footer="720" w:gutter="0"/>
          <w:cols w:space="60"/>
          <w:docGrid w:linePitch="360"/>
        </w:sectPr>
      </w:pPr>
    </w:p>
    <w:p w:rsidR="002E556F" w:rsidRPr="00AE30B3" w:rsidRDefault="00654D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spacing w:val="-17"/>
          <w:sz w:val="28"/>
          <w:szCs w:val="28"/>
        </w:rPr>
        <w:lastRenderedPageBreak/>
        <w:t>ПРИЛОЖЕНИЕ 1</w:t>
      </w:r>
    </w:p>
    <w:p w:rsidR="002E556F" w:rsidRPr="00AE30B3" w:rsidRDefault="00654D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spacing w:val="-3"/>
          <w:sz w:val="28"/>
          <w:szCs w:val="28"/>
        </w:rPr>
        <w:t>к постановлению администрации</w:t>
      </w:r>
    </w:p>
    <w:p w:rsidR="00A159F6" w:rsidRPr="00AE30B3" w:rsidRDefault="00A159F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AE30B3">
        <w:rPr>
          <w:rFonts w:ascii="Times New Roman" w:hAnsi="Times New Roman"/>
          <w:bCs/>
          <w:sz w:val="28"/>
          <w:szCs w:val="28"/>
        </w:rPr>
        <w:t>Григорьевского</w:t>
      </w:r>
      <w:proofErr w:type="spellEnd"/>
      <w:r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</w:p>
    <w:p w:rsidR="00A159F6" w:rsidRPr="00AE30B3" w:rsidRDefault="00A159F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Северского района</w:t>
      </w:r>
      <w:r w:rsidRPr="00AE30B3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2E556F" w:rsidRPr="00AE30B3" w:rsidRDefault="00A159F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E30B3">
        <w:rPr>
          <w:rFonts w:ascii="Times New Roman" w:eastAsia="Calibri" w:hAnsi="Times New Roman"/>
          <w:sz w:val="28"/>
          <w:szCs w:val="28"/>
          <w:lang w:eastAsia="en-US"/>
        </w:rPr>
        <w:t xml:space="preserve">от 13.05.2025 </w:t>
      </w:r>
      <w:r w:rsidR="00E36950" w:rsidRPr="00AE30B3">
        <w:rPr>
          <w:rFonts w:ascii="Times New Roman" w:eastAsia="Calibri" w:hAnsi="Times New Roman"/>
          <w:sz w:val="28"/>
          <w:szCs w:val="28"/>
          <w:lang w:eastAsia="en-US"/>
        </w:rPr>
        <w:t xml:space="preserve">г. </w:t>
      </w:r>
      <w:r w:rsidRPr="00AE30B3">
        <w:rPr>
          <w:rFonts w:ascii="Times New Roman" w:eastAsia="Calibri" w:hAnsi="Times New Roman"/>
          <w:sz w:val="28"/>
          <w:szCs w:val="28"/>
          <w:lang w:eastAsia="en-US"/>
        </w:rPr>
        <w:t>№ 126</w:t>
      </w:r>
    </w:p>
    <w:p w:rsidR="002E556F" w:rsidRPr="00AE30B3" w:rsidRDefault="002E55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556F" w:rsidRPr="00AE30B3" w:rsidRDefault="002E55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556F" w:rsidRPr="00AE30B3" w:rsidRDefault="002E55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556F" w:rsidRPr="00AE30B3" w:rsidRDefault="00654DFB">
      <w:pPr>
        <w:shd w:val="clear" w:color="auto" w:fill="FFFFFF"/>
        <w:spacing w:after="0" w:line="240" w:lineRule="auto"/>
        <w:ind w:right="398"/>
        <w:jc w:val="center"/>
        <w:rPr>
          <w:rFonts w:ascii="Times New Roman" w:hAnsi="Times New Roman"/>
          <w:b/>
          <w:sz w:val="28"/>
          <w:szCs w:val="28"/>
        </w:rPr>
      </w:pPr>
      <w:r w:rsidRPr="00AE30B3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2E556F" w:rsidRPr="00AE30B3" w:rsidRDefault="00654DFB">
      <w:pPr>
        <w:shd w:val="clear" w:color="auto" w:fill="FFFFFF"/>
        <w:spacing w:after="0" w:line="240" w:lineRule="auto"/>
        <w:ind w:right="398"/>
        <w:jc w:val="center"/>
        <w:rPr>
          <w:rFonts w:ascii="Times New Roman" w:hAnsi="Times New Roman"/>
          <w:b/>
          <w:sz w:val="28"/>
          <w:szCs w:val="28"/>
        </w:rPr>
      </w:pPr>
      <w:r w:rsidRPr="00AE30B3">
        <w:rPr>
          <w:rFonts w:ascii="Times New Roman" w:hAnsi="Times New Roman"/>
          <w:b/>
          <w:sz w:val="28"/>
          <w:szCs w:val="28"/>
        </w:rPr>
        <w:t xml:space="preserve">комиссии </w:t>
      </w:r>
      <w:bookmarkStart w:id="2" w:name="_Hlk194399560"/>
      <w:r w:rsidRPr="00AE30B3">
        <w:rPr>
          <w:rFonts w:ascii="Times New Roman" w:hAnsi="Times New Roman"/>
          <w:b/>
          <w:sz w:val="28"/>
          <w:szCs w:val="28"/>
        </w:rPr>
        <w:t xml:space="preserve">по проведению оценки обеспечения готовности к отопительному периоду 2025-2026 годов </w:t>
      </w:r>
      <w:proofErr w:type="spellStart"/>
      <w:r w:rsidR="00E36950" w:rsidRPr="00AE30B3"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="00E36950" w:rsidRPr="00AE30B3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</w:p>
    <w:bookmarkEnd w:id="2"/>
    <w:p w:rsidR="002E556F" w:rsidRPr="00AE30B3" w:rsidRDefault="002E556F">
      <w:pPr>
        <w:shd w:val="clear" w:color="auto" w:fill="FFFFFF"/>
        <w:spacing w:after="0" w:line="240" w:lineRule="auto"/>
        <w:ind w:right="398"/>
        <w:jc w:val="center"/>
        <w:rPr>
          <w:rFonts w:ascii="Times New Roman" w:hAnsi="Times New Roman"/>
          <w:b/>
          <w:sz w:val="28"/>
          <w:szCs w:val="28"/>
        </w:rPr>
      </w:pPr>
    </w:p>
    <w:p w:rsidR="00785C10" w:rsidRPr="00AE30B3" w:rsidRDefault="00785C10" w:rsidP="00785C10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AE30B3">
        <w:rPr>
          <w:rFonts w:ascii="Times New Roman" w:hAnsi="Times New Roman"/>
          <w:color w:val="2C2D2E"/>
          <w:sz w:val="28"/>
          <w:szCs w:val="28"/>
        </w:rPr>
        <w:t xml:space="preserve">Председатель комиссии: </w:t>
      </w:r>
      <w:proofErr w:type="spellStart"/>
      <w:r w:rsidRPr="00AE30B3">
        <w:rPr>
          <w:rFonts w:ascii="Times New Roman" w:hAnsi="Times New Roman"/>
          <w:color w:val="2C2D2E"/>
          <w:sz w:val="28"/>
          <w:szCs w:val="28"/>
        </w:rPr>
        <w:t>Подружная</w:t>
      </w:r>
      <w:proofErr w:type="spellEnd"/>
      <w:r w:rsidRPr="00AE30B3">
        <w:rPr>
          <w:rFonts w:ascii="Times New Roman" w:hAnsi="Times New Roman"/>
          <w:color w:val="2C2D2E"/>
          <w:sz w:val="28"/>
          <w:szCs w:val="28"/>
        </w:rPr>
        <w:t xml:space="preserve"> Екатерина Александровна – глава </w:t>
      </w:r>
      <w:proofErr w:type="spellStart"/>
      <w:r w:rsidRPr="00AE30B3">
        <w:rPr>
          <w:rFonts w:ascii="Times New Roman" w:hAnsi="Times New Roman"/>
          <w:color w:val="2C2D2E"/>
          <w:sz w:val="28"/>
          <w:szCs w:val="28"/>
        </w:rPr>
        <w:t>Григорьевского</w:t>
      </w:r>
      <w:proofErr w:type="spellEnd"/>
      <w:r w:rsidRPr="00AE30B3">
        <w:rPr>
          <w:rFonts w:ascii="Times New Roman" w:hAnsi="Times New Roman"/>
          <w:color w:val="2C2D2E"/>
          <w:sz w:val="28"/>
          <w:szCs w:val="28"/>
        </w:rPr>
        <w:t xml:space="preserve"> сельского поселения Северского района;</w:t>
      </w:r>
    </w:p>
    <w:p w:rsidR="00785C10" w:rsidRPr="00AE30B3" w:rsidRDefault="00785C10" w:rsidP="00785C10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AE30B3">
        <w:rPr>
          <w:rFonts w:ascii="Times New Roman" w:hAnsi="Times New Roman"/>
          <w:color w:val="2C2D2E"/>
          <w:sz w:val="28"/>
          <w:szCs w:val="28"/>
        </w:rPr>
        <w:t xml:space="preserve">Заместитель председателя комиссии: Панина Юлия Олеговна </w:t>
      </w:r>
      <w:proofErr w:type="gramStart"/>
      <w:r w:rsidRPr="00AE30B3">
        <w:rPr>
          <w:rFonts w:ascii="Times New Roman" w:hAnsi="Times New Roman"/>
          <w:color w:val="2C2D2E"/>
          <w:sz w:val="28"/>
          <w:szCs w:val="28"/>
        </w:rPr>
        <w:t>–з</w:t>
      </w:r>
      <w:proofErr w:type="gramEnd"/>
      <w:r w:rsidRPr="00AE30B3">
        <w:rPr>
          <w:rFonts w:ascii="Times New Roman" w:hAnsi="Times New Roman"/>
          <w:color w:val="2C2D2E"/>
          <w:sz w:val="28"/>
          <w:szCs w:val="28"/>
        </w:rPr>
        <w:t xml:space="preserve">аместитель главы администрации </w:t>
      </w:r>
      <w:proofErr w:type="spellStart"/>
      <w:r w:rsidRPr="00AE30B3">
        <w:rPr>
          <w:rFonts w:ascii="Times New Roman" w:hAnsi="Times New Roman"/>
          <w:color w:val="2C2D2E"/>
          <w:sz w:val="28"/>
          <w:szCs w:val="28"/>
        </w:rPr>
        <w:t>Григорьевского</w:t>
      </w:r>
      <w:proofErr w:type="spellEnd"/>
      <w:r w:rsidRPr="00AE30B3">
        <w:rPr>
          <w:rFonts w:ascii="Times New Roman" w:hAnsi="Times New Roman"/>
          <w:color w:val="2C2D2E"/>
          <w:sz w:val="28"/>
          <w:szCs w:val="28"/>
        </w:rPr>
        <w:t xml:space="preserve"> сельского поселения</w:t>
      </w:r>
      <w:r w:rsidR="00AA468B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AE30B3">
        <w:rPr>
          <w:rFonts w:ascii="Times New Roman" w:hAnsi="Times New Roman"/>
          <w:color w:val="2C2D2E"/>
          <w:sz w:val="28"/>
          <w:szCs w:val="28"/>
        </w:rPr>
        <w:t>Северского района;</w:t>
      </w:r>
    </w:p>
    <w:p w:rsidR="00785C10" w:rsidRPr="00AE30B3" w:rsidRDefault="00785C10" w:rsidP="00785C10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AE30B3">
        <w:rPr>
          <w:rFonts w:ascii="Times New Roman" w:hAnsi="Times New Roman"/>
          <w:color w:val="2C2D2E"/>
          <w:sz w:val="28"/>
          <w:szCs w:val="28"/>
        </w:rPr>
        <w:t>Члены комиссии:</w:t>
      </w:r>
    </w:p>
    <w:p w:rsidR="00785C10" w:rsidRPr="00AE30B3" w:rsidRDefault="00785C10" w:rsidP="00785C10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AE30B3">
        <w:rPr>
          <w:rFonts w:ascii="Times New Roman" w:hAnsi="Times New Roman"/>
          <w:color w:val="2C2D2E"/>
          <w:sz w:val="28"/>
          <w:szCs w:val="28"/>
        </w:rPr>
        <w:t xml:space="preserve">- </w:t>
      </w:r>
      <w:proofErr w:type="spellStart"/>
      <w:r w:rsidRPr="00AE30B3">
        <w:rPr>
          <w:rFonts w:ascii="Times New Roman" w:hAnsi="Times New Roman"/>
          <w:color w:val="2C2D2E"/>
          <w:sz w:val="28"/>
          <w:szCs w:val="28"/>
        </w:rPr>
        <w:t>Святова</w:t>
      </w:r>
      <w:proofErr w:type="spellEnd"/>
      <w:r w:rsidRPr="00AE30B3">
        <w:rPr>
          <w:rFonts w:ascii="Times New Roman" w:hAnsi="Times New Roman"/>
          <w:color w:val="2C2D2E"/>
          <w:sz w:val="28"/>
          <w:szCs w:val="28"/>
        </w:rPr>
        <w:t xml:space="preserve"> Марина Валерьевна – начальник финансового отдела</w:t>
      </w:r>
      <w:r w:rsidRPr="00AE30B3">
        <w:rPr>
          <w:rFonts w:ascii="Times New Roman" w:hAnsi="Times New Roman"/>
          <w:color w:val="2C2D2E"/>
          <w:sz w:val="28"/>
          <w:szCs w:val="28"/>
        </w:rPr>
        <w:br/>
        <w:t>администрации;</w:t>
      </w:r>
    </w:p>
    <w:p w:rsidR="002E556F" w:rsidRDefault="00785C10" w:rsidP="00AA468B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AE30B3">
        <w:rPr>
          <w:rFonts w:ascii="Times New Roman" w:hAnsi="Times New Roman"/>
          <w:color w:val="2C2D2E"/>
          <w:sz w:val="28"/>
          <w:szCs w:val="28"/>
        </w:rPr>
        <w:t xml:space="preserve">- </w:t>
      </w:r>
      <w:proofErr w:type="spellStart"/>
      <w:r w:rsidRPr="00AE30B3">
        <w:rPr>
          <w:rFonts w:ascii="Times New Roman" w:hAnsi="Times New Roman"/>
          <w:color w:val="2C2D2E"/>
          <w:sz w:val="28"/>
          <w:szCs w:val="28"/>
        </w:rPr>
        <w:t>Шеренкова</w:t>
      </w:r>
      <w:proofErr w:type="spellEnd"/>
      <w:r w:rsidRPr="00AE30B3">
        <w:rPr>
          <w:rFonts w:ascii="Times New Roman" w:hAnsi="Times New Roman"/>
          <w:color w:val="2C2D2E"/>
          <w:sz w:val="28"/>
          <w:szCs w:val="28"/>
        </w:rPr>
        <w:t xml:space="preserve"> Людмила Семеновна – депутат </w:t>
      </w:r>
      <w:proofErr w:type="spellStart"/>
      <w:r w:rsidRPr="00AE30B3">
        <w:rPr>
          <w:rFonts w:ascii="Times New Roman" w:hAnsi="Times New Roman"/>
          <w:color w:val="2C2D2E"/>
          <w:sz w:val="28"/>
          <w:szCs w:val="28"/>
        </w:rPr>
        <w:t>Григорьевского</w:t>
      </w:r>
      <w:proofErr w:type="spellEnd"/>
      <w:r w:rsidRPr="00AE30B3">
        <w:rPr>
          <w:rFonts w:ascii="Times New Roman" w:hAnsi="Times New Roman"/>
          <w:color w:val="2C2D2E"/>
          <w:sz w:val="28"/>
          <w:szCs w:val="28"/>
        </w:rPr>
        <w:t xml:space="preserve"> сельского поселения</w:t>
      </w:r>
      <w:r w:rsidR="00B15A94">
        <w:rPr>
          <w:rFonts w:ascii="Times New Roman" w:hAnsi="Times New Roman"/>
          <w:color w:val="2C2D2E"/>
          <w:sz w:val="28"/>
          <w:szCs w:val="28"/>
        </w:rPr>
        <w:t>;</w:t>
      </w:r>
    </w:p>
    <w:p w:rsidR="00B15A94" w:rsidRDefault="00EA0259" w:rsidP="00AA468B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>Представитель АО «Газпром газораспределение Краснодар» Филиал № 12</w:t>
      </w:r>
      <w:r w:rsidR="00B15A94">
        <w:rPr>
          <w:rFonts w:ascii="Times New Roman" w:hAnsi="Times New Roman"/>
          <w:color w:val="2C2D2E"/>
          <w:sz w:val="28"/>
          <w:szCs w:val="28"/>
        </w:rPr>
        <w:t xml:space="preserve"> (по согласования);</w:t>
      </w:r>
    </w:p>
    <w:p w:rsidR="00EA0259" w:rsidRDefault="00EA0259" w:rsidP="00EA0259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 xml:space="preserve">Представитель </w:t>
      </w:r>
      <w:r w:rsidR="005651E4">
        <w:rPr>
          <w:rFonts w:ascii="Times New Roman" w:hAnsi="Times New Roman"/>
          <w:color w:val="2C2D2E"/>
          <w:sz w:val="28"/>
          <w:szCs w:val="28"/>
        </w:rPr>
        <w:t>«</w:t>
      </w:r>
      <w:r>
        <w:rPr>
          <w:rFonts w:ascii="Times New Roman" w:hAnsi="Times New Roman"/>
          <w:color w:val="2C2D2E"/>
          <w:sz w:val="28"/>
          <w:szCs w:val="28"/>
        </w:rPr>
        <w:t xml:space="preserve">ТНС </w:t>
      </w:r>
      <w:proofErr w:type="spellStart"/>
      <w:r>
        <w:rPr>
          <w:rFonts w:ascii="Times New Roman" w:hAnsi="Times New Roman"/>
          <w:color w:val="2C2D2E"/>
          <w:sz w:val="28"/>
          <w:szCs w:val="28"/>
        </w:rPr>
        <w:t>энерго</w:t>
      </w:r>
      <w:proofErr w:type="spellEnd"/>
      <w:r>
        <w:rPr>
          <w:rFonts w:ascii="Times New Roman" w:hAnsi="Times New Roman"/>
          <w:color w:val="2C2D2E"/>
          <w:sz w:val="28"/>
          <w:szCs w:val="28"/>
        </w:rPr>
        <w:t xml:space="preserve"> Кубань» Новороссийский филиал Северский производственный участок (по согласования);</w:t>
      </w:r>
    </w:p>
    <w:p w:rsidR="00B15A94" w:rsidRPr="00AE30B3" w:rsidRDefault="00B15A94" w:rsidP="00AA4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>Представитель государственной жилищной инспекции Краснодарского края (по согласования)</w:t>
      </w:r>
    </w:p>
    <w:p w:rsidR="00785C10" w:rsidRPr="00AE30B3" w:rsidRDefault="00785C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  <w:sectPr w:rsidR="00785C10" w:rsidRPr="00AE30B3" w:rsidSect="00AE30B3">
          <w:pgSz w:w="11909" w:h="16834"/>
          <w:pgMar w:top="1134" w:right="567" w:bottom="1134" w:left="1701" w:header="720" w:footer="720" w:gutter="0"/>
          <w:cols w:space="60"/>
          <w:docGrid w:linePitch="360"/>
        </w:sectPr>
      </w:pPr>
      <w:r w:rsidRPr="00AE30B3">
        <w:rPr>
          <w:rFonts w:ascii="Times New Roman" w:hAnsi="Times New Roman"/>
          <w:sz w:val="28"/>
          <w:szCs w:val="28"/>
        </w:rPr>
        <w:br w:type="page"/>
      </w:r>
    </w:p>
    <w:p w:rsidR="002E556F" w:rsidRPr="00AE30B3" w:rsidRDefault="00721147" w:rsidP="00AE30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spacing w:val="-17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654DFB" w:rsidRPr="00AE30B3">
        <w:rPr>
          <w:rFonts w:ascii="Times New Roman" w:hAnsi="Times New Roman"/>
          <w:spacing w:val="-17"/>
          <w:sz w:val="28"/>
          <w:szCs w:val="28"/>
        </w:rPr>
        <w:t xml:space="preserve">ПРИЛОЖЕНИЕ </w:t>
      </w:r>
      <w:r w:rsidR="00AE30B3">
        <w:rPr>
          <w:rFonts w:ascii="Times New Roman" w:hAnsi="Times New Roman"/>
          <w:spacing w:val="-17"/>
          <w:sz w:val="28"/>
          <w:szCs w:val="28"/>
        </w:rPr>
        <w:t xml:space="preserve">№ </w:t>
      </w:r>
      <w:r w:rsidR="00654DFB" w:rsidRPr="00AE30B3">
        <w:rPr>
          <w:rFonts w:ascii="Times New Roman" w:hAnsi="Times New Roman"/>
          <w:spacing w:val="-17"/>
          <w:sz w:val="28"/>
          <w:szCs w:val="28"/>
        </w:rPr>
        <w:t>2</w:t>
      </w:r>
    </w:p>
    <w:p w:rsidR="002E556F" w:rsidRPr="00AE30B3" w:rsidRDefault="00654D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spacing w:val="-3"/>
          <w:sz w:val="28"/>
          <w:szCs w:val="28"/>
        </w:rPr>
        <w:t>к постановлению администрации</w:t>
      </w:r>
    </w:p>
    <w:p w:rsidR="00E36950" w:rsidRPr="00AE30B3" w:rsidRDefault="00E36950" w:rsidP="00E3695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AE30B3">
        <w:rPr>
          <w:rFonts w:ascii="Times New Roman" w:hAnsi="Times New Roman"/>
          <w:bCs/>
          <w:sz w:val="28"/>
          <w:szCs w:val="28"/>
        </w:rPr>
        <w:t>Григорьевского</w:t>
      </w:r>
      <w:proofErr w:type="spellEnd"/>
      <w:r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</w:p>
    <w:p w:rsidR="00E36950" w:rsidRPr="00AE30B3" w:rsidRDefault="00E36950" w:rsidP="00E3695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E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Северского района</w:t>
      </w:r>
      <w:r w:rsidRPr="00AE30B3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2E556F" w:rsidRPr="00AE30B3" w:rsidRDefault="00E36950" w:rsidP="00E36950">
      <w:pPr>
        <w:widowControl w:val="0"/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  <w:lang w:eastAsia="en-US"/>
        </w:rPr>
        <w:t>от 13.05.2025 г. № 126</w:t>
      </w:r>
    </w:p>
    <w:p w:rsidR="002E556F" w:rsidRPr="00AE30B3" w:rsidRDefault="002E556F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556F" w:rsidRPr="00AE30B3" w:rsidRDefault="002E556F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556F" w:rsidRPr="00AE30B3" w:rsidRDefault="00654DFB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2E556F" w:rsidRPr="00AE30B3" w:rsidRDefault="00654DFB" w:rsidP="00E36950">
      <w:pPr>
        <w:shd w:val="clear" w:color="auto" w:fill="FFFFFF"/>
        <w:spacing w:after="0" w:line="240" w:lineRule="auto"/>
        <w:ind w:right="398"/>
        <w:jc w:val="center"/>
        <w:rPr>
          <w:rFonts w:ascii="Times New Roman" w:hAnsi="Times New Roman"/>
          <w:bCs/>
          <w:sz w:val="28"/>
          <w:szCs w:val="28"/>
        </w:rPr>
      </w:pPr>
      <w:r w:rsidRPr="00AE30B3">
        <w:rPr>
          <w:rFonts w:ascii="Times New Roman" w:hAnsi="Times New Roman"/>
          <w:b/>
          <w:bCs/>
          <w:sz w:val="28"/>
          <w:szCs w:val="28"/>
        </w:rPr>
        <w:t xml:space="preserve">о комиссии по </w:t>
      </w:r>
      <w:r w:rsidRPr="00AE30B3">
        <w:rPr>
          <w:rFonts w:ascii="Times New Roman" w:hAnsi="Times New Roman"/>
          <w:b/>
          <w:sz w:val="28"/>
          <w:szCs w:val="28"/>
        </w:rPr>
        <w:t xml:space="preserve">проведению оценки обеспечения готовности к отопительному периоду 2025-2026 годов </w:t>
      </w:r>
      <w:proofErr w:type="spellStart"/>
      <w:r w:rsidR="00E36950" w:rsidRPr="00AE30B3">
        <w:rPr>
          <w:rFonts w:ascii="Times New Roman" w:hAnsi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E36950" w:rsidRPr="00AE30B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E36950" w:rsidRPr="00AE30B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AE30B3">
        <w:rPr>
          <w:rFonts w:ascii="Times New Roman" w:hAnsi="Times New Roman"/>
          <w:b/>
          <w:bCs/>
          <w:color w:val="000000" w:themeColor="text1"/>
          <w:sz w:val="28"/>
          <w:szCs w:val="28"/>
        </w:rPr>
        <w:t>(далее – Положение</w:t>
      </w:r>
      <w:r w:rsidRPr="00AE30B3">
        <w:rPr>
          <w:rFonts w:ascii="Times New Roman" w:hAnsi="Times New Roman"/>
          <w:b/>
          <w:bCs/>
          <w:sz w:val="28"/>
          <w:szCs w:val="28"/>
        </w:rPr>
        <w:t>)</w:t>
      </w:r>
    </w:p>
    <w:p w:rsidR="002E556F" w:rsidRPr="00AE30B3" w:rsidRDefault="002E556F">
      <w:pPr>
        <w:widowControl w:val="0"/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pacing w:val="3"/>
          <w:sz w:val="28"/>
          <w:szCs w:val="28"/>
        </w:rPr>
      </w:pPr>
    </w:p>
    <w:p w:rsidR="002E556F" w:rsidRDefault="00654DFB" w:rsidP="00A74C6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E30B3">
        <w:rPr>
          <w:rFonts w:ascii="Times New Roman" w:hAnsi="Times New Roman"/>
          <w:b/>
          <w:bCs/>
          <w:spacing w:val="3"/>
          <w:sz w:val="28"/>
          <w:szCs w:val="28"/>
        </w:rPr>
        <w:t>1.Общие положения</w:t>
      </w:r>
    </w:p>
    <w:p w:rsidR="00AE30B3" w:rsidRPr="00AE30B3" w:rsidRDefault="00AE30B3" w:rsidP="00A74C6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2E556F" w:rsidRPr="00AE30B3" w:rsidRDefault="00654DF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AE30B3">
        <w:rPr>
          <w:rFonts w:ascii="Times New Roman" w:hAnsi="Times New Roman"/>
          <w:sz w:val="28"/>
          <w:szCs w:val="28"/>
        </w:rPr>
        <w:t>1.</w:t>
      </w:r>
      <w:r w:rsidR="00356683" w:rsidRPr="00AE30B3">
        <w:rPr>
          <w:rFonts w:ascii="Times New Roman" w:hAnsi="Times New Roman"/>
          <w:sz w:val="28"/>
          <w:szCs w:val="28"/>
        </w:rPr>
        <w:t>1. Настоящее</w:t>
      </w:r>
      <w:r w:rsidRPr="00AE30B3">
        <w:rPr>
          <w:rFonts w:ascii="Times New Roman" w:hAnsi="Times New Roman"/>
          <w:sz w:val="28"/>
          <w:szCs w:val="28"/>
        </w:rPr>
        <w:t xml:space="preserve"> положение</w:t>
      </w:r>
      <w:r w:rsidRPr="00AE30B3">
        <w:rPr>
          <w:rFonts w:ascii="Times New Roman" w:hAnsi="Times New Roman"/>
          <w:color w:val="000000"/>
          <w:sz w:val="28"/>
          <w:szCs w:val="28"/>
        </w:rPr>
        <w:t xml:space="preserve"> устанавливает задачи, полномочия, а также </w:t>
      </w:r>
      <w:r w:rsidR="00356683" w:rsidRPr="00AE30B3">
        <w:rPr>
          <w:rFonts w:ascii="Times New Roman" w:hAnsi="Times New Roman"/>
          <w:color w:val="000000"/>
          <w:sz w:val="28"/>
          <w:szCs w:val="28"/>
        </w:rPr>
        <w:t>порядок работы</w:t>
      </w:r>
      <w:r w:rsidRPr="00AE30B3">
        <w:rPr>
          <w:rFonts w:ascii="Times New Roman" w:hAnsi="Times New Roman"/>
          <w:sz w:val="28"/>
          <w:szCs w:val="28"/>
        </w:rPr>
        <w:t xml:space="preserve"> комиссии </w:t>
      </w:r>
      <w:bookmarkStart w:id="3" w:name="_Hlk194406956"/>
      <w:r w:rsidRPr="00AE30B3">
        <w:rPr>
          <w:rFonts w:ascii="Times New Roman" w:hAnsi="Times New Roman"/>
          <w:bCs/>
          <w:sz w:val="28"/>
          <w:szCs w:val="28"/>
        </w:rPr>
        <w:t xml:space="preserve">по </w:t>
      </w:r>
      <w:r w:rsidRPr="00AE30B3">
        <w:rPr>
          <w:rFonts w:ascii="Times New Roman" w:hAnsi="Times New Roman"/>
          <w:sz w:val="28"/>
          <w:szCs w:val="28"/>
        </w:rPr>
        <w:t xml:space="preserve">проведению оценки обеспечения готовности </w:t>
      </w:r>
      <w:bookmarkEnd w:id="3"/>
      <w:r w:rsidRPr="00AE30B3">
        <w:rPr>
          <w:rFonts w:ascii="Times New Roman" w:hAnsi="Times New Roman"/>
          <w:sz w:val="28"/>
          <w:szCs w:val="28"/>
        </w:rPr>
        <w:t>к отопительному периоду</w:t>
      </w:r>
      <w:r w:rsidRPr="00AE30B3">
        <w:rPr>
          <w:rFonts w:ascii="Times New Roman" w:hAnsi="Times New Roman"/>
          <w:spacing w:val="2"/>
          <w:sz w:val="28"/>
          <w:szCs w:val="28"/>
        </w:rPr>
        <w:t xml:space="preserve"> 2025-2026 годов </w:t>
      </w:r>
      <w:proofErr w:type="spellStart"/>
      <w:r w:rsidR="00E36950" w:rsidRPr="00AE30B3">
        <w:rPr>
          <w:rFonts w:ascii="Times New Roman" w:hAnsi="Times New Roman"/>
          <w:color w:val="000000" w:themeColor="text1"/>
          <w:sz w:val="28"/>
          <w:szCs w:val="28"/>
        </w:rPr>
        <w:t>Григорьевского</w:t>
      </w:r>
      <w:proofErr w:type="spellEnd"/>
      <w:r w:rsidR="00E36950" w:rsidRPr="00AE30B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E36950" w:rsidRPr="00AE30B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AE30B3">
        <w:rPr>
          <w:rFonts w:ascii="Times New Roman" w:hAnsi="Times New Roman"/>
          <w:color w:val="000000" w:themeColor="text1"/>
          <w:spacing w:val="2"/>
          <w:sz w:val="28"/>
          <w:szCs w:val="28"/>
        </w:rPr>
        <w:t>(далее -</w:t>
      </w:r>
      <w:r w:rsidRPr="00AE30B3">
        <w:rPr>
          <w:rFonts w:ascii="Times New Roman" w:hAnsi="Times New Roman"/>
          <w:spacing w:val="2"/>
          <w:sz w:val="28"/>
          <w:szCs w:val="28"/>
        </w:rPr>
        <w:t xml:space="preserve"> Комиссия).</w:t>
      </w:r>
    </w:p>
    <w:p w:rsidR="002E556F" w:rsidRPr="00AE30B3" w:rsidRDefault="00E31D42" w:rsidP="00E31D42">
      <w:pPr>
        <w:pStyle w:val="aff2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0B3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654DFB" w:rsidRPr="00AE30B3">
        <w:rPr>
          <w:rFonts w:ascii="Times New Roman" w:hAnsi="Times New Roman"/>
          <w:color w:val="000000"/>
          <w:sz w:val="28"/>
          <w:szCs w:val="28"/>
        </w:rPr>
        <w:t>1.2.</w:t>
      </w:r>
      <w:r w:rsidRPr="00AE30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54DFB" w:rsidRPr="00AE30B3">
        <w:rPr>
          <w:rFonts w:ascii="Times New Roman" w:hAnsi="Times New Roman"/>
          <w:color w:val="000000"/>
          <w:sz w:val="28"/>
          <w:szCs w:val="28"/>
        </w:rPr>
        <w:t xml:space="preserve">Комиссия в своей деятельности руководствуется </w:t>
      </w:r>
      <w:r w:rsidR="00654DFB" w:rsidRPr="00AE30B3">
        <w:rPr>
          <w:rFonts w:ascii="Times New Roman" w:hAnsi="Times New Roman"/>
          <w:color w:val="000000"/>
          <w:spacing w:val="-5"/>
          <w:sz w:val="28"/>
          <w:szCs w:val="28"/>
        </w:rPr>
        <w:t>Федеральным законом от 27 июля 2010 года № 190-ФЗ «О теплоснабжении</w:t>
      </w:r>
      <w:r w:rsidR="00654DFB" w:rsidRPr="00AE30B3">
        <w:rPr>
          <w:rFonts w:ascii="Times New Roman" w:hAnsi="Times New Roman"/>
          <w:color w:val="000000"/>
          <w:sz w:val="28"/>
          <w:szCs w:val="28"/>
        </w:rPr>
        <w:t xml:space="preserve">, приказом Министерства энергетики Российской Федерации </w:t>
      </w:r>
      <w:r w:rsidR="00654DFB" w:rsidRPr="00AE30B3">
        <w:rPr>
          <w:rFonts w:ascii="Times New Roman" w:hAnsi="Times New Roman"/>
          <w:sz w:val="28"/>
          <w:szCs w:val="28"/>
        </w:rPr>
        <w:t>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– Приказ №2234)</w:t>
      </w:r>
      <w:r w:rsidR="00654DFB" w:rsidRPr="00AE30B3">
        <w:rPr>
          <w:rFonts w:ascii="Times New Roman" w:hAnsi="Times New Roman"/>
          <w:color w:val="000000"/>
          <w:sz w:val="28"/>
          <w:szCs w:val="28"/>
        </w:rPr>
        <w:t xml:space="preserve">, другими нормативными правовыми актами Российской Федерации и </w:t>
      </w:r>
      <w:r w:rsidR="00E36950" w:rsidRPr="00AE30B3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654DFB" w:rsidRPr="00AE30B3">
        <w:rPr>
          <w:rFonts w:ascii="Times New Roman" w:hAnsi="Times New Roman"/>
          <w:color w:val="000000"/>
          <w:sz w:val="28"/>
          <w:szCs w:val="28"/>
        </w:rPr>
        <w:t xml:space="preserve">, муниципальными правовыми актами </w:t>
      </w:r>
      <w:proofErr w:type="spellStart"/>
      <w:r w:rsidR="00E36950" w:rsidRPr="00AE30B3">
        <w:rPr>
          <w:rFonts w:ascii="Times New Roman" w:hAnsi="Times New Roman"/>
          <w:color w:val="000000" w:themeColor="text1"/>
          <w:sz w:val="28"/>
          <w:szCs w:val="28"/>
        </w:rPr>
        <w:t>Григорьевского</w:t>
      </w:r>
      <w:proofErr w:type="spellEnd"/>
      <w:r w:rsidR="00E36950" w:rsidRPr="00AE30B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</w:t>
      </w:r>
      <w:proofErr w:type="gramEnd"/>
      <w:r w:rsidR="00E36950" w:rsidRPr="00AE30B3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Северского района</w:t>
      </w:r>
      <w:r w:rsidR="00654DFB" w:rsidRPr="00AE30B3">
        <w:rPr>
          <w:rFonts w:ascii="Times New Roman" w:hAnsi="Times New Roman"/>
          <w:color w:val="000000"/>
          <w:sz w:val="28"/>
          <w:szCs w:val="28"/>
        </w:rPr>
        <w:t>, а также настоящим Положением.</w:t>
      </w:r>
    </w:p>
    <w:p w:rsidR="002E556F" w:rsidRPr="00AE30B3" w:rsidRDefault="002E556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2D2D2D"/>
          <w:spacing w:val="2"/>
          <w:sz w:val="28"/>
          <w:szCs w:val="28"/>
        </w:rPr>
      </w:pPr>
    </w:p>
    <w:p w:rsidR="002E556F" w:rsidRPr="00AE30B3" w:rsidRDefault="00654DF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E30B3">
        <w:rPr>
          <w:rFonts w:ascii="Times New Roman" w:eastAsia="Calibri" w:hAnsi="Times New Roman"/>
          <w:b/>
          <w:sz w:val="28"/>
          <w:szCs w:val="28"/>
        </w:rPr>
        <w:t>2.</w:t>
      </w:r>
      <w:r w:rsidR="00E36950" w:rsidRPr="00AE30B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E30B3">
        <w:rPr>
          <w:rFonts w:ascii="Times New Roman" w:eastAsia="Calibri" w:hAnsi="Times New Roman"/>
          <w:b/>
          <w:sz w:val="28"/>
          <w:szCs w:val="28"/>
        </w:rPr>
        <w:t>Задачи Комиссии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2.</w:t>
      </w:r>
      <w:r w:rsidR="00356683" w:rsidRPr="00AE30B3">
        <w:rPr>
          <w:rFonts w:ascii="Times New Roman" w:eastAsia="Calibri" w:hAnsi="Times New Roman"/>
          <w:sz w:val="28"/>
          <w:szCs w:val="28"/>
        </w:rPr>
        <w:t xml:space="preserve">1. </w:t>
      </w:r>
      <w:proofErr w:type="gramStart"/>
      <w:r w:rsidR="00356683" w:rsidRPr="00AE30B3">
        <w:rPr>
          <w:rFonts w:ascii="Times New Roman" w:eastAsia="Calibri" w:hAnsi="Times New Roman"/>
          <w:sz w:val="28"/>
          <w:szCs w:val="28"/>
        </w:rPr>
        <w:t>Задачей</w:t>
      </w:r>
      <w:r w:rsidRPr="00AE30B3">
        <w:rPr>
          <w:rFonts w:ascii="Times New Roman" w:eastAsia="Calibri" w:hAnsi="Times New Roman"/>
          <w:sz w:val="28"/>
          <w:szCs w:val="28"/>
        </w:rPr>
        <w:t xml:space="preserve"> Комиссии является осуществление проверки выполнения требований по</w:t>
      </w:r>
      <w:r w:rsidRPr="00AE30B3">
        <w:rPr>
          <w:rFonts w:ascii="Times New Roman" w:eastAsia="Calibri" w:hAnsi="Times New Roman"/>
          <w:bCs/>
          <w:sz w:val="28"/>
          <w:szCs w:val="28"/>
        </w:rPr>
        <w:t xml:space="preserve"> обеспечению готовности</w:t>
      </w:r>
      <w:r w:rsidRPr="00AE30B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E30B3">
        <w:rPr>
          <w:rFonts w:ascii="Times New Roman" w:eastAsia="Calibri" w:hAnsi="Times New Roman"/>
          <w:sz w:val="28"/>
          <w:szCs w:val="28"/>
        </w:rPr>
        <w:t>к отопительному периоду</w:t>
      </w:r>
      <w:r w:rsidRPr="00AE30B3">
        <w:rPr>
          <w:rFonts w:ascii="Times New Roman" w:hAnsi="Times New Roman"/>
          <w:sz w:val="28"/>
          <w:szCs w:val="28"/>
        </w:rPr>
        <w:t xml:space="preserve"> </w:t>
      </w:r>
      <w:r w:rsidR="00356683" w:rsidRPr="00AE30B3">
        <w:rPr>
          <w:rFonts w:ascii="Times New Roman" w:hAnsi="Times New Roman"/>
          <w:sz w:val="28"/>
          <w:szCs w:val="28"/>
        </w:rPr>
        <w:t>готовности</w:t>
      </w:r>
      <w:r w:rsidR="00356683" w:rsidRPr="00AE30B3">
        <w:rPr>
          <w:rFonts w:ascii="Times New Roman" w:eastAsia="Calibri" w:hAnsi="Times New Roman"/>
          <w:sz w:val="28"/>
          <w:szCs w:val="28"/>
        </w:rPr>
        <w:t xml:space="preserve"> лиц,</w:t>
      </w:r>
      <w:r w:rsidRPr="00AE30B3">
        <w:rPr>
          <w:rFonts w:ascii="Times New Roman" w:eastAsia="Calibri" w:hAnsi="Times New Roman"/>
          <w:sz w:val="28"/>
          <w:szCs w:val="28"/>
        </w:rPr>
        <w:t xml:space="preserve"> указанных </w:t>
      </w:r>
      <w:r w:rsidR="00356683" w:rsidRPr="00AE30B3">
        <w:rPr>
          <w:rFonts w:ascii="Times New Roman" w:eastAsia="Calibri" w:hAnsi="Times New Roman"/>
          <w:sz w:val="28"/>
          <w:szCs w:val="28"/>
        </w:rPr>
        <w:t>в приказ</w:t>
      </w:r>
      <w:r w:rsidRPr="00AE30B3">
        <w:rPr>
          <w:rFonts w:ascii="Times New Roman" w:eastAsia="Calibri" w:hAnsi="Times New Roman"/>
          <w:sz w:val="28"/>
          <w:szCs w:val="28"/>
        </w:rPr>
        <w:t xml:space="preserve">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соответствии с Программой проведения проверки готовности к работе в отопительном периоде.</w:t>
      </w:r>
      <w:proofErr w:type="gramEnd"/>
    </w:p>
    <w:p w:rsidR="002E556F" w:rsidRPr="00AE30B3" w:rsidRDefault="002E556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E556F" w:rsidRPr="00AE30B3" w:rsidRDefault="00654DF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E30B3">
        <w:rPr>
          <w:rFonts w:ascii="Times New Roman" w:eastAsia="Calibri" w:hAnsi="Times New Roman"/>
          <w:b/>
          <w:sz w:val="28"/>
          <w:szCs w:val="28"/>
        </w:rPr>
        <w:t>3.Состав Комиссии</w:t>
      </w:r>
    </w:p>
    <w:p w:rsidR="002E556F" w:rsidRPr="00AE30B3" w:rsidRDefault="00654DF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AE30B3">
        <w:rPr>
          <w:rFonts w:ascii="Times New Roman" w:hAnsi="Times New Roman"/>
          <w:spacing w:val="2"/>
          <w:sz w:val="28"/>
          <w:szCs w:val="28"/>
        </w:rPr>
        <w:t>3.</w:t>
      </w:r>
      <w:r w:rsidR="00356683" w:rsidRPr="00AE30B3">
        <w:rPr>
          <w:rFonts w:ascii="Times New Roman" w:hAnsi="Times New Roman"/>
          <w:spacing w:val="2"/>
          <w:sz w:val="28"/>
          <w:szCs w:val="28"/>
        </w:rPr>
        <w:t>1. Комиссия</w:t>
      </w:r>
      <w:r w:rsidRPr="00AE30B3">
        <w:rPr>
          <w:rFonts w:ascii="Times New Roman" w:hAnsi="Times New Roman"/>
          <w:spacing w:val="2"/>
          <w:sz w:val="28"/>
          <w:szCs w:val="28"/>
        </w:rPr>
        <w:t xml:space="preserve"> состоит из представителей администрации </w:t>
      </w:r>
      <w:proofErr w:type="spellStart"/>
      <w:r w:rsidR="00E36950" w:rsidRPr="00AE30B3">
        <w:rPr>
          <w:rFonts w:ascii="Times New Roman" w:hAnsi="Times New Roman"/>
          <w:color w:val="2C2D2E"/>
          <w:sz w:val="28"/>
          <w:szCs w:val="28"/>
        </w:rPr>
        <w:t>Григорьевского</w:t>
      </w:r>
      <w:proofErr w:type="spellEnd"/>
      <w:r w:rsidR="00E36950" w:rsidRPr="00AE30B3">
        <w:rPr>
          <w:rFonts w:ascii="Times New Roman" w:hAnsi="Times New Roman"/>
          <w:color w:val="2C2D2E"/>
          <w:sz w:val="28"/>
          <w:szCs w:val="28"/>
        </w:rPr>
        <w:t xml:space="preserve"> сельского поселения Северского района</w:t>
      </w:r>
      <w:r w:rsidRPr="00AE30B3">
        <w:rPr>
          <w:rFonts w:ascii="Times New Roman" w:hAnsi="Times New Roman"/>
          <w:spacing w:val="2"/>
          <w:sz w:val="28"/>
          <w:szCs w:val="28"/>
        </w:rPr>
        <w:t xml:space="preserve">, представителей организаций и учреждений </w:t>
      </w:r>
      <w:r w:rsidR="00E36950" w:rsidRPr="00AE30B3">
        <w:rPr>
          <w:rFonts w:ascii="Times New Roman" w:hAnsi="Times New Roman"/>
          <w:spacing w:val="3"/>
          <w:sz w:val="28"/>
          <w:szCs w:val="28"/>
        </w:rPr>
        <w:t>поселения</w:t>
      </w:r>
      <w:r w:rsidRPr="00AE30B3">
        <w:rPr>
          <w:rFonts w:ascii="Times New Roman" w:hAnsi="Times New Roman"/>
          <w:spacing w:val="2"/>
          <w:sz w:val="28"/>
          <w:szCs w:val="28"/>
        </w:rPr>
        <w:t>, включаемых в состав Комиссии по согласованию с ними.</w:t>
      </w:r>
    </w:p>
    <w:p w:rsidR="002E556F" w:rsidRPr="00AE30B3" w:rsidRDefault="00654DFB" w:rsidP="00AE30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hAnsi="Times New Roman"/>
          <w:spacing w:val="2"/>
          <w:sz w:val="28"/>
          <w:szCs w:val="28"/>
        </w:rPr>
        <w:t xml:space="preserve">Состав Комиссии утверждается постановлением администрации </w:t>
      </w:r>
      <w:proofErr w:type="spellStart"/>
      <w:r w:rsidR="00E36950" w:rsidRPr="00AE30B3">
        <w:rPr>
          <w:rFonts w:ascii="Times New Roman" w:hAnsi="Times New Roman"/>
          <w:color w:val="2C2D2E"/>
          <w:sz w:val="28"/>
          <w:szCs w:val="28"/>
        </w:rPr>
        <w:t>Григорьевского</w:t>
      </w:r>
      <w:proofErr w:type="spellEnd"/>
      <w:r w:rsidR="00E36950" w:rsidRPr="00AE30B3">
        <w:rPr>
          <w:rFonts w:ascii="Times New Roman" w:hAnsi="Times New Roman"/>
          <w:color w:val="2C2D2E"/>
          <w:sz w:val="28"/>
          <w:szCs w:val="28"/>
        </w:rPr>
        <w:t xml:space="preserve"> сельского поселения Северского района</w:t>
      </w:r>
      <w:r w:rsidRPr="00AE30B3">
        <w:rPr>
          <w:rFonts w:ascii="Times New Roman" w:hAnsi="Times New Roman"/>
          <w:spacing w:val="3"/>
          <w:sz w:val="28"/>
          <w:szCs w:val="28"/>
        </w:rPr>
        <w:t>.</w:t>
      </w:r>
      <w:r w:rsidRPr="00AE30B3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2E556F" w:rsidRPr="00AE30B3" w:rsidRDefault="00654DFB" w:rsidP="00AE30B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lastRenderedPageBreak/>
        <w:t>3.</w:t>
      </w:r>
      <w:r w:rsidR="00356683" w:rsidRPr="00AE30B3">
        <w:rPr>
          <w:rFonts w:ascii="Times New Roman" w:eastAsia="Calibri" w:hAnsi="Times New Roman"/>
          <w:sz w:val="28"/>
          <w:szCs w:val="28"/>
        </w:rPr>
        <w:t>2. Организация</w:t>
      </w:r>
      <w:r w:rsidRPr="00AE30B3">
        <w:rPr>
          <w:rFonts w:ascii="Times New Roman" w:eastAsia="Calibri" w:hAnsi="Times New Roman"/>
          <w:sz w:val="28"/>
          <w:szCs w:val="28"/>
        </w:rPr>
        <w:t xml:space="preserve"> работы и подготовка материалов по проведению оценки готовности к отопительному периоду осуществляется секретарем Комиссии, и возглавляется председателем Комиссии или заместителем председателя Комиссии.</w:t>
      </w:r>
    </w:p>
    <w:p w:rsidR="002E556F" w:rsidRPr="00AE30B3" w:rsidRDefault="00654DFB" w:rsidP="00AE30B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3.</w:t>
      </w:r>
      <w:r w:rsidR="00356683" w:rsidRPr="00AE30B3">
        <w:rPr>
          <w:rFonts w:ascii="Times New Roman" w:eastAsia="Calibri" w:hAnsi="Times New Roman"/>
          <w:sz w:val="28"/>
          <w:szCs w:val="28"/>
        </w:rPr>
        <w:t>3. Председатель</w:t>
      </w:r>
      <w:r w:rsidRPr="00AE30B3">
        <w:rPr>
          <w:rFonts w:ascii="Times New Roman" w:eastAsia="Calibri" w:hAnsi="Times New Roman"/>
          <w:sz w:val="28"/>
          <w:szCs w:val="28"/>
        </w:rPr>
        <w:t xml:space="preserve"> Комиссии: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1)</w:t>
      </w:r>
      <w:bookmarkStart w:id="4" w:name="_Hlk197332064"/>
      <w:r w:rsidR="00E36950" w:rsidRPr="00AE30B3">
        <w:rPr>
          <w:rFonts w:ascii="Times New Roman" w:eastAsia="Calibri" w:hAnsi="Times New Roman"/>
          <w:sz w:val="28"/>
          <w:szCs w:val="28"/>
        </w:rPr>
        <w:t xml:space="preserve"> </w:t>
      </w:r>
      <w:r w:rsidRPr="00AE30B3">
        <w:rPr>
          <w:rFonts w:ascii="Times New Roman" w:eastAsia="Calibri" w:hAnsi="Times New Roman"/>
          <w:sz w:val="28"/>
          <w:szCs w:val="28"/>
        </w:rPr>
        <w:t>возглавляет работу Комиссии</w:t>
      </w:r>
      <w:bookmarkEnd w:id="4"/>
      <w:r w:rsidRPr="00AE30B3">
        <w:rPr>
          <w:rFonts w:ascii="Times New Roman" w:eastAsia="Calibri" w:hAnsi="Times New Roman"/>
          <w:sz w:val="28"/>
          <w:szCs w:val="28"/>
        </w:rPr>
        <w:t>;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2)</w:t>
      </w:r>
      <w:bookmarkStart w:id="5" w:name="_Hlk197332108"/>
      <w:r w:rsidR="00E36950" w:rsidRPr="00AE30B3">
        <w:rPr>
          <w:rFonts w:ascii="Times New Roman" w:eastAsia="Calibri" w:hAnsi="Times New Roman"/>
          <w:sz w:val="28"/>
          <w:szCs w:val="28"/>
        </w:rPr>
        <w:t xml:space="preserve"> </w:t>
      </w:r>
      <w:r w:rsidRPr="00AE30B3">
        <w:rPr>
          <w:rFonts w:ascii="Times New Roman" w:eastAsia="Calibri" w:hAnsi="Times New Roman"/>
          <w:sz w:val="28"/>
          <w:szCs w:val="28"/>
        </w:rPr>
        <w:t>руководит деятельностью Комиссии</w:t>
      </w:r>
      <w:bookmarkEnd w:id="5"/>
      <w:r w:rsidRPr="00AE30B3">
        <w:rPr>
          <w:rFonts w:ascii="Times New Roman" w:eastAsia="Calibri" w:hAnsi="Times New Roman"/>
          <w:sz w:val="28"/>
          <w:szCs w:val="28"/>
        </w:rPr>
        <w:t>;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3)</w:t>
      </w:r>
      <w:bookmarkStart w:id="6" w:name="_Hlk197332135"/>
      <w:r w:rsidR="00E36950" w:rsidRPr="00AE30B3">
        <w:rPr>
          <w:rFonts w:ascii="Times New Roman" w:eastAsia="Calibri" w:hAnsi="Times New Roman"/>
          <w:sz w:val="28"/>
          <w:szCs w:val="28"/>
        </w:rPr>
        <w:t xml:space="preserve"> </w:t>
      </w:r>
      <w:r w:rsidRPr="00AE30B3">
        <w:rPr>
          <w:rFonts w:ascii="Times New Roman" w:eastAsia="Calibri" w:hAnsi="Times New Roman"/>
          <w:sz w:val="28"/>
          <w:szCs w:val="28"/>
        </w:rPr>
        <w:t>организует контроль устранения перечня замечаний к выполнению требований по готовности в установленные сроки</w:t>
      </w:r>
      <w:bookmarkEnd w:id="6"/>
      <w:r w:rsidRPr="00AE30B3">
        <w:rPr>
          <w:rFonts w:ascii="Times New Roman" w:eastAsia="Calibri" w:hAnsi="Times New Roman"/>
          <w:sz w:val="28"/>
          <w:szCs w:val="28"/>
        </w:rPr>
        <w:t>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При отсутствии председателя Комиссии его функции выполняет заместитель председателя Комиссии.</w:t>
      </w:r>
    </w:p>
    <w:p w:rsidR="002E556F" w:rsidRPr="00AE30B3" w:rsidRDefault="00654DFB" w:rsidP="00E369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3.</w:t>
      </w:r>
      <w:r w:rsidR="00E31D42" w:rsidRPr="00AE30B3">
        <w:rPr>
          <w:rFonts w:ascii="Times New Roman" w:eastAsia="Calibri" w:hAnsi="Times New Roman"/>
          <w:sz w:val="28"/>
          <w:szCs w:val="28"/>
        </w:rPr>
        <w:t>4. Секретарь</w:t>
      </w:r>
      <w:r w:rsidRPr="00AE30B3">
        <w:rPr>
          <w:rFonts w:ascii="Times New Roman" w:eastAsia="Calibri" w:hAnsi="Times New Roman"/>
          <w:sz w:val="28"/>
          <w:szCs w:val="28"/>
        </w:rPr>
        <w:t xml:space="preserve"> Комиссии: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 xml:space="preserve">1) организует проведение мероприятий по обеспечению готовности к отопительному периоду теплоснабжающих организаций, </w:t>
      </w:r>
      <w:proofErr w:type="spellStart"/>
      <w:r w:rsidRPr="00AE30B3">
        <w:rPr>
          <w:rFonts w:ascii="Times New Roman" w:eastAsia="Calibri" w:hAnsi="Times New Roman"/>
          <w:sz w:val="28"/>
          <w:szCs w:val="28"/>
        </w:rPr>
        <w:t>теплосетевых</w:t>
      </w:r>
      <w:proofErr w:type="spellEnd"/>
      <w:r w:rsidRPr="00AE30B3">
        <w:rPr>
          <w:rFonts w:ascii="Times New Roman" w:eastAsia="Calibri" w:hAnsi="Times New Roman"/>
          <w:sz w:val="28"/>
          <w:szCs w:val="28"/>
        </w:rPr>
        <w:t xml:space="preserve"> организаций и управляющих организаций;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2) оповещает членов Комиссии о проведении оценки обеспечения готовности к отопительному периоду не позднее, чем за двое суток до начала проверки;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3) доводит до членов Комиссии программу проведения проверки.</w:t>
      </w:r>
    </w:p>
    <w:p w:rsidR="002E556F" w:rsidRPr="00AE30B3" w:rsidRDefault="00654DFB" w:rsidP="00AE30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3.</w:t>
      </w:r>
      <w:r w:rsidR="00E31D42" w:rsidRPr="00AE30B3">
        <w:rPr>
          <w:rFonts w:ascii="Times New Roman" w:eastAsia="Calibri" w:hAnsi="Times New Roman"/>
          <w:sz w:val="28"/>
          <w:szCs w:val="28"/>
        </w:rPr>
        <w:t>5. Члены</w:t>
      </w:r>
      <w:r w:rsidRPr="00AE30B3">
        <w:rPr>
          <w:rFonts w:ascii="Times New Roman" w:eastAsia="Calibri" w:hAnsi="Times New Roman"/>
          <w:sz w:val="28"/>
          <w:szCs w:val="28"/>
        </w:rPr>
        <w:t xml:space="preserve"> Комиссии:</w:t>
      </w:r>
    </w:p>
    <w:p w:rsidR="002E556F" w:rsidRPr="00AE30B3" w:rsidRDefault="005537E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 xml:space="preserve">  </w:t>
      </w:r>
      <w:r w:rsidR="00654DFB" w:rsidRPr="00AE30B3">
        <w:rPr>
          <w:rFonts w:ascii="Times New Roman" w:eastAsia="Calibri" w:hAnsi="Times New Roman"/>
          <w:sz w:val="28"/>
          <w:szCs w:val="28"/>
        </w:rPr>
        <w:t>1) </w:t>
      </w:r>
      <w:bookmarkStart w:id="7" w:name="_Hlk197335941"/>
      <w:r w:rsidR="00654DFB" w:rsidRPr="00AE30B3">
        <w:rPr>
          <w:rFonts w:ascii="Times New Roman" w:eastAsia="Calibri" w:hAnsi="Times New Roman"/>
          <w:sz w:val="28"/>
          <w:szCs w:val="28"/>
        </w:rPr>
        <w:t>изучают представленные материалы</w:t>
      </w:r>
      <w:bookmarkEnd w:id="7"/>
      <w:r w:rsidR="00654DFB" w:rsidRPr="00AE30B3">
        <w:rPr>
          <w:rFonts w:ascii="Times New Roman" w:eastAsia="Calibri" w:hAnsi="Times New Roman"/>
          <w:sz w:val="28"/>
          <w:szCs w:val="28"/>
        </w:rPr>
        <w:t>;</w:t>
      </w:r>
    </w:p>
    <w:p w:rsidR="002E556F" w:rsidRPr="00AE30B3" w:rsidRDefault="005537E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 xml:space="preserve">  </w:t>
      </w:r>
      <w:r w:rsidR="00654DFB" w:rsidRPr="00AE30B3">
        <w:rPr>
          <w:rFonts w:ascii="Times New Roman" w:eastAsia="Calibri" w:hAnsi="Times New Roman"/>
          <w:sz w:val="28"/>
          <w:szCs w:val="28"/>
        </w:rPr>
        <w:t>2) </w:t>
      </w:r>
      <w:bookmarkStart w:id="8" w:name="_Hlk197335979"/>
      <w:r w:rsidR="00654DFB" w:rsidRPr="00AE30B3">
        <w:rPr>
          <w:rFonts w:ascii="Times New Roman" w:eastAsia="Calibri" w:hAnsi="Times New Roman"/>
          <w:sz w:val="28"/>
          <w:szCs w:val="28"/>
        </w:rPr>
        <w:t xml:space="preserve">вносят предложения по вопросам проведения оценки обеспечения готовности к отопительному периоду теплоснабжающих, </w:t>
      </w:r>
      <w:proofErr w:type="spellStart"/>
      <w:r w:rsidR="00654DFB" w:rsidRPr="00AE30B3">
        <w:rPr>
          <w:rFonts w:ascii="Times New Roman" w:eastAsia="Calibri" w:hAnsi="Times New Roman"/>
          <w:sz w:val="28"/>
          <w:szCs w:val="28"/>
        </w:rPr>
        <w:t>теплосетевых</w:t>
      </w:r>
      <w:proofErr w:type="spellEnd"/>
      <w:r w:rsidR="00654DFB" w:rsidRPr="00AE30B3">
        <w:rPr>
          <w:rFonts w:ascii="Times New Roman" w:eastAsia="Calibri" w:hAnsi="Times New Roman"/>
          <w:sz w:val="28"/>
          <w:szCs w:val="28"/>
        </w:rPr>
        <w:t xml:space="preserve"> организаций и управляющих организаций</w:t>
      </w:r>
      <w:bookmarkEnd w:id="8"/>
      <w:r w:rsidR="00654DFB" w:rsidRPr="00AE30B3">
        <w:rPr>
          <w:rFonts w:ascii="Times New Roman" w:eastAsia="Calibri" w:hAnsi="Times New Roman"/>
          <w:sz w:val="28"/>
          <w:szCs w:val="28"/>
        </w:rPr>
        <w:t>.</w:t>
      </w:r>
    </w:p>
    <w:p w:rsidR="002E556F" w:rsidRPr="00AE30B3" w:rsidRDefault="002E556F">
      <w:pPr>
        <w:shd w:val="clear" w:color="auto" w:fill="FFFFFF"/>
        <w:spacing w:after="0" w:line="240" w:lineRule="auto"/>
        <w:rPr>
          <w:rFonts w:ascii="Times New Roman" w:hAnsi="Times New Roman"/>
          <w:bCs/>
          <w:color w:val="2D2D2D"/>
          <w:spacing w:val="2"/>
          <w:sz w:val="28"/>
          <w:szCs w:val="28"/>
        </w:rPr>
      </w:pPr>
    </w:p>
    <w:p w:rsidR="002E556F" w:rsidRPr="00AE30B3" w:rsidRDefault="002E556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E556F" w:rsidRPr="00AE30B3" w:rsidRDefault="00654DF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E30B3">
        <w:rPr>
          <w:rFonts w:ascii="Times New Roman" w:eastAsia="Calibri" w:hAnsi="Times New Roman"/>
          <w:b/>
          <w:sz w:val="28"/>
          <w:szCs w:val="28"/>
        </w:rPr>
        <w:t>4.Порядок работы Комиссии</w:t>
      </w:r>
    </w:p>
    <w:p w:rsidR="00AE30B3" w:rsidRPr="00AE30B3" w:rsidRDefault="00AE30B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1. Основной</w:t>
      </w:r>
      <w:r w:rsidRPr="00AE30B3">
        <w:rPr>
          <w:rFonts w:ascii="Times New Roman" w:eastAsia="Calibri" w:hAnsi="Times New Roman"/>
          <w:sz w:val="28"/>
          <w:szCs w:val="28"/>
        </w:rPr>
        <w:t xml:space="preserve"> формой работы Комиссии является документальная проверка готовности к отопительному периоду лиц, указанных в </w:t>
      </w:r>
      <w:r w:rsidRPr="00AE30B3">
        <w:rPr>
          <w:rFonts w:ascii="Times New Roman" w:hAnsi="Times New Roman"/>
          <w:sz w:val="28"/>
          <w:szCs w:val="28"/>
        </w:rPr>
        <w:t>Приказе №2234</w:t>
      </w:r>
      <w:r w:rsidRPr="00AE30B3">
        <w:rPr>
          <w:rFonts w:ascii="Times New Roman" w:eastAsia="Calibri" w:hAnsi="Times New Roman"/>
          <w:sz w:val="28"/>
          <w:szCs w:val="28"/>
        </w:rPr>
        <w:t>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2. Комиссия</w:t>
      </w:r>
      <w:r w:rsidRPr="00AE30B3">
        <w:rPr>
          <w:rFonts w:ascii="Times New Roman" w:eastAsia="Calibri" w:hAnsi="Times New Roman"/>
          <w:sz w:val="28"/>
          <w:szCs w:val="28"/>
        </w:rPr>
        <w:t xml:space="preserve"> проводит проверку не более 30 календарных дней.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3.Комиссия</w:t>
      </w:r>
      <w:r w:rsidRPr="00AE30B3">
        <w:rPr>
          <w:rFonts w:ascii="Times New Roman" w:eastAsia="Calibri" w:hAnsi="Times New Roman"/>
          <w:sz w:val="28"/>
          <w:szCs w:val="28"/>
        </w:rPr>
        <w:t xml:space="preserve"> работает на основании </w:t>
      </w:r>
      <w:proofErr w:type="gramStart"/>
      <w:r w:rsidRPr="00AE30B3">
        <w:rPr>
          <w:rFonts w:ascii="Times New Roman" w:eastAsia="Calibri" w:hAnsi="Times New Roman"/>
          <w:sz w:val="28"/>
          <w:szCs w:val="28"/>
        </w:rPr>
        <w:t>программы проведения оценки обеспечения готовности</w:t>
      </w:r>
      <w:proofErr w:type="gramEnd"/>
      <w:r w:rsidRPr="00AE30B3">
        <w:rPr>
          <w:rFonts w:ascii="Times New Roman" w:eastAsia="Calibri" w:hAnsi="Times New Roman"/>
          <w:sz w:val="28"/>
          <w:szCs w:val="28"/>
        </w:rPr>
        <w:t xml:space="preserve"> к отопительному периоду, утвержденной председателем (заместителем председателя) комиссии.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4. За</w:t>
      </w:r>
      <w:r w:rsidRPr="00AE30B3">
        <w:rPr>
          <w:rFonts w:ascii="Times New Roman" w:eastAsia="Calibri" w:hAnsi="Times New Roman"/>
          <w:sz w:val="28"/>
          <w:szCs w:val="28"/>
        </w:rPr>
        <w:t xml:space="preserve"> 20 календарных дней комиссия уведомляет проверяемых лиц о сроках проведения оценки готовности и запрашивает документы и заполненные оценочные листы по каждому многоквартирному дому.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5. Направляет</w:t>
      </w:r>
      <w:r w:rsidRPr="00AE30B3">
        <w:rPr>
          <w:rFonts w:ascii="Times New Roman" w:eastAsia="Calibri" w:hAnsi="Times New Roman"/>
          <w:sz w:val="28"/>
          <w:szCs w:val="28"/>
        </w:rPr>
        <w:t xml:space="preserve"> документы и заполненные оценочные листы в единую теплоснабжающую организацию, которая их проверяет и рассчитывает индекс готовности.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6.</w:t>
      </w:r>
      <w:r w:rsidR="00E31D42" w:rsidRPr="00AE30B3">
        <w:rPr>
          <w:rFonts w:ascii="Times New Roman" w:hAnsi="Times New Roman"/>
          <w:sz w:val="28"/>
          <w:szCs w:val="28"/>
        </w:rPr>
        <w:t xml:space="preserve"> Комиссия</w:t>
      </w:r>
      <w:r w:rsidRPr="00AE30B3">
        <w:rPr>
          <w:rFonts w:ascii="Times New Roman" w:hAnsi="Times New Roman"/>
          <w:sz w:val="28"/>
          <w:szCs w:val="28"/>
        </w:rPr>
        <w:t xml:space="preserve"> правомочна, если на заседании присутствуют более 50 процентов общего числа ее членов. Каждый член Комиссии имеет 1 голос.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7. Результаты</w:t>
      </w:r>
      <w:r w:rsidRPr="00AE30B3">
        <w:rPr>
          <w:rFonts w:ascii="Times New Roman" w:eastAsia="Calibri" w:hAnsi="Times New Roman"/>
          <w:sz w:val="28"/>
          <w:szCs w:val="28"/>
        </w:rPr>
        <w:t xml:space="preserve"> оценки готовности оформляются в акте, который составляется не позднее одного рабочего дня </w:t>
      </w:r>
      <w:proofErr w:type="gramStart"/>
      <w:r w:rsidRPr="00AE30B3">
        <w:rPr>
          <w:rFonts w:ascii="Times New Roman" w:eastAsia="Calibri" w:hAnsi="Times New Roman"/>
          <w:sz w:val="28"/>
          <w:szCs w:val="28"/>
        </w:rPr>
        <w:t>с даты завершения</w:t>
      </w:r>
      <w:proofErr w:type="gramEnd"/>
      <w:r w:rsidRPr="00AE30B3">
        <w:rPr>
          <w:rFonts w:ascii="Times New Roman" w:eastAsia="Calibri" w:hAnsi="Times New Roman"/>
          <w:sz w:val="28"/>
          <w:szCs w:val="28"/>
        </w:rPr>
        <w:t xml:space="preserve"> оценки </w:t>
      </w:r>
      <w:r w:rsidRPr="00AE30B3">
        <w:rPr>
          <w:rFonts w:ascii="Times New Roman" w:eastAsia="Calibri" w:hAnsi="Times New Roman"/>
          <w:sz w:val="28"/>
          <w:szCs w:val="28"/>
        </w:rPr>
        <w:lastRenderedPageBreak/>
        <w:t>обеспечения готовности к отопительному периоду, и подписывается председателем Комиссии, заместителем председателя Комиссии и членами комиссии.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</w:t>
      </w:r>
      <w:r w:rsidR="00E31D42" w:rsidRPr="00AE30B3">
        <w:rPr>
          <w:rFonts w:ascii="Times New Roman" w:eastAsia="Calibri" w:hAnsi="Times New Roman"/>
          <w:sz w:val="28"/>
          <w:szCs w:val="28"/>
        </w:rPr>
        <w:t>8. При</w:t>
      </w:r>
      <w:r w:rsidRPr="00AE30B3">
        <w:rPr>
          <w:rFonts w:ascii="Times New Roman" w:eastAsia="Calibri" w:hAnsi="Times New Roman"/>
          <w:sz w:val="28"/>
          <w:szCs w:val="28"/>
        </w:rPr>
        <w:t xml:space="preserve">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2E556F" w:rsidRPr="00AE30B3" w:rsidRDefault="00654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0B3">
        <w:rPr>
          <w:rFonts w:ascii="Times New Roman" w:eastAsia="Calibri" w:hAnsi="Times New Roman"/>
          <w:sz w:val="28"/>
          <w:szCs w:val="28"/>
        </w:rPr>
        <w:t>4.9.</w:t>
      </w:r>
      <w:r w:rsidR="00AE30B3">
        <w:rPr>
          <w:rFonts w:ascii="Times New Roman" w:eastAsia="Calibri" w:hAnsi="Times New Roman"/>
          <w:sz w:val="28"/>
          <w:szCs w:val="28"/>
        </w:rPr>
        <w:t xml:space="preserve"> </w:t>
      </w:r>
      <w:r w:rsidRPr="00AE30B3">
        <w:rPr>
          <w:rFonts w:ascii="Times New Roman" w:hAnsi="Times New Roman"/>
          <w:sz w:val="28"/>
          <w:szCs w:val="28"/>
        </w:rPr>
        <w:t>В течение 5 рабочих дней со дня подписания акта Комиссией выдается паспорт готовности к отопительному периоду.</w:t>
      </w:r>
    </w:p>
    <w:sectPr w:rsidR="002E556F" w:rsidRPr="00AE30B3" w:rsidSect="00AE30B3">
      <w:type w:val="continuous"/>
      <w:pgSz w:w="11909" w:h="16834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EE" w:rsidRDefault="004A22EE">
      <w:pPr>
        <w:spacing w:after="0" w:line="240" w:lineRule="auto"/>
      </w:pPr>
      <w:r>
        <w:separator/>
      </w:r>
    </w:p>
  </w:endnote>
  <w:endnote w:type="continuationSeparator" w:id="0">
    <w:p w:rsidR="004A22EE" w:rsidRDefault="004A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EE" w:rsidRDefault="004A22EE">
      <w:pPr>
        <w:spacing w:after="0" w:line="240" w:lineRule="auto"/>
      </w:pPr>
      <w:r>
        <w:separator/>
      </w:r>
    </w:p>
  </w:footnote>
  <w:footnote w:type="continuationSeparator" w:id="0">
    <w:p w:rsidR="004A22EE" w:rsidRDefault="004A2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67A"/>
    <w:multiLevelType w:val="multilevel"/>
    <w:tmpl w:val="5EBE1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>
    <w:nsid w:val="04EA2BA5"/>
    <w:multiLevelType w:val="hybridMultilevel"/>
    <w:tmpl w:val="0DAA8C62"/>
    <w:lvl w:ilvl="0" w:tplc="0B9A770E">
      <w:start w:val="1"/>
      <w:numFmt w:val="decimal"/>
      <w:lvlText w:val="%1."/>
      <w:lvlJc w:val="left"/>
      <w:pPr>
        <w:tabs>
          <w:tab w:val="num" w:pos="1190"/>
        </w:tabs>
        <w:ind w:left="1190" w:hanging="476"/>
      </w:pPr>
      <w:rPr>
        <w:rFonts w:ascii="Times New Roman" w:eastAsia="Times New Roman" w:hAnsi="Times New Roman" w:cs="Times New Roman"/>
        <w:sz w:val="28"/>
        <w:szCs w:val="28"/>
      </w:rPr>
    </w:lvl>
    <w:lvl w:ilvl="1" w:tplc="C4BAB5CC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F656F49A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3844102C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B7302072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FC90B1E4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EBEE8F48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5892546C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2A50CD5A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">
    <w:nsid w:val="05B51233"/>
    <w:multiLevelType w:val="hybridMultilevel"/>
    <w:tmpl w:val="D29072EE"/>
    <w:lvl w:ilvl="0" w:tplc="B88A1FC6">
      <w:start w:val="1"/>
      <w:numFmt w:val="decimal"/>
      <w:lvlText w:val="%1."/>
      <w:lvlJc w:val="left"/>
      <w:pPr>
        <w:ind w:left="1287" w:hanging="360"/>
      </w:pPr>
    </w:lvl>
    <w:lvl w:ilvl="1" w:tplc="44AE499C">
      <w:start w:val="1"/>
      <w:numFmt w:val="lowerLetter"/>
      <w:lvlText w:val="%2."/>
      <w:lvlJc w:val="left"/>
      <w:pPr>
        <w:ind w:left="2007" w:hanging="360"/>
      </w:pPr>
    </w:lvl>
    <w:lvl w:ilvl="2" w:tplc="433EF6AA">
      <w:start w:val="1"/>
      <w:numFmt w:val="lowerRoman"/>
      <w:lvlText w:val="%3."/>
      <w:lvlJc w:val="right"/>
      <w:pPr>
        <w:ind w:left="2727" w:hanging="180"/>
      </w:pPr>
    </w:lvl>
    <w:lvl w:ilvl="3" w:tplc="85A0D0F2">
      <w:start w:val="1"/>
      <w:numFmt w:val="decimal"/>
      <w:lvlText w:val="%4."/>
      <w:lvlJc w:val="left"/>
      <w:pPr>
        <w:ind w:left="3447" w:hanging="360"/>
      </w:pPr>
    </w:lvl>
    <w:lvl w:ilvl="4" w:tplc="783E6B3E">
      <w:start w:val="1"/>
      <w:numFmt w:val="lowerLetter"/>
      <w:lvlText w:val="%5."/>
      <w:lvlJc w:val="left"/>
      <w:pPr>
        <w:ind w:left="4167" w:hanging="360"/>
      </w:pPr>
    </w:lvl>
    <w:lvl w:ilvl="5" w:tplc="C43850D0">
      <w:start w:val="1"/>
      <w:numFmt w:val="lowerRoman"/>
      <w:lvlText w:val="%6."/>
      <w:lvlJc w:val="right"/>
      <w:pPr>
        <w:ind w:left="4887" w:hanging="180"/>
      </w:pPr>
    </w:lvl>
    <w:lvl w:ilvl="6" w:tplc="C9125DDA">
      <w:start w:val="1"/>
      <w:numFmt w:val="decimal"/>
      <w:lvlText w:val="%7."/>
      <w:lvlJc w:val="left"/>
      <w:pPr>
        <w:ind w:left="5607" w:hanging="360"/>
      </w:pPr>
    </w:lvl>
    <w:lvl w:ilvl="7" w:tplc="E5FA2E70">
      <w:start w:val="1"/>
      <w:numFmt w:val="lowerLetter"/>
      <w:lvlText w:val="%8."/>
      <w:lvlJc w:val="left"/>
      <w:pPr>
        <w:ind w:left="6327" w:hanging="360"/>
      </w:pPr>
    </w:lvl>
    <w:lvl w:ilvl="8" w:tplc="F208A984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4A3B94"/>
    <w:multiLevelType w:val="hybridMultilevel"/>
    <w:tmpl w:val="CA0CEA10"/>
    <w:lvl w:ilvl="0" w:tplc="27205568">
      <w:start w:val="1"/>
      <w:numFmt w:val="decimal"/>
      <w:lvlText w:val="%1)"/>
      <w:lvlJc w:val="left"/>
      <w:pPr>
        <w:ind w:left="720" w:hanging="360"/>
      </w:pPr>
    </w:lvl>
    <w:lvl w:ilvl="1" w:tplc="F3386974">
      <w:start w:val="1"/>
      <w:numFmt w:val="lowerLetter"/>
      <w:lvlText w:val="%2."/>
      <w:lvlJc w:val="left"/>
      <w:pPr>
        <w:ind w:left="1440" w:hanging="360"/>
      </w:pPr>
    </w:lvl>
    <w:lvl w:ilvl="2" w:tplc="0D363D52">
      <w:start w:val="1"/>
      <w:numFmt w:val="lowerRoman"/>
      <w:lvlText w:val="%3."/>
      <w:lvlJc w:val="right"/>
      <w:pPr>
        <w:ind w:left="2160" w:hanging="180"/>
      </w:pPr>
    </w:lvl>
    <w:lvl w:ilvl="3" w:tplc="C3784E66">
      <w:start w:val="1"/>
      <w:numFmt w:val="decimal"/>
      <w:lvlText w:val="%4."/>
      <w:lvlJc w:val="left"/>
      <w:pPr>
        <w:ind w:left="2880" w:hanging="360"/>
      </w:pPr>
    </w:lvl>
    <w:lvl w:ilvl="4" w:tplc="31E2203C">
      <w:start w:val="1"/>
      <w:numFmt w:val="lowerLetter"/>
      <w:lvlText w:val="%5."/>
      <w:lvlJc w:val="left"/>
      <w:pPr>
        <w:ind w:left="3600" w:hanging="360"/>
      </w:pPr>
    </w:lvl>
    <w:lvl w:ilvl="5" w:tplc="28C8F024">
      <w:start w:val="1"/>
      <w:numFmt w:val="lowerRoman"/>
      <w:lvlText w:val="%6."/>
      <w:lvlJc w:val="right"/>
      <w:pPr>
        <w:ind w:left="4320" w:hanging="180"/>
      </w:pPr>
    </w:lvl>
    <w:lvl w:ilvl="6" w:tplc="5B9E4348">
      <w:start w:val="1"/>
      <w:numFmt w:val="decimal"/>
      <w:lvlText w:val="%7."/>
      <w:lvlJc w:val="left"/>
      <w:pPr>
        <w:ind w:left="5040" w:hanging="360"/>
      </w:pPr>
    </w:lvl>
    <w:lvl w:ilvl="7" w:tplc="980A4330">
      <w:start w:val="1"/>
      <w:numFmt w:val="lowerLetter"/>
      <w:lvlText w:val="%8."/>
      <w:lvlJc w:val="left"/>
      <w:pPr>
        <w:ind w:left="5760" w:hanging="360"/>
      </w:pPr>
    </w:lvl>
    <w:lvl w:ilvl="8" w:tplc="13E0C22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C06B0"/>
    <w:multiLevelType w:val="hybridMultilevel"/>
    <w:tmpl w:val="8A509754"/>
    <w:lvl w:ilvl="0" w:tplc="E89A1434">
      <w:start w:val="1"/>
      <w:numFmt w:val="decimal"/>
      <w:lvlText w:val="%1."/>
      <w:lvlJc w:val="left"/>
      <w:pPr>
        <w:ind w:left="720" w:hanging="360"/>
      </w:pPr>
    </w:lvl>
    <w:lvl w:ilvl="1" w:tplc="69E25BD2">
      <w:start w:val="1"/>
      <w:numFmt w:val="lowerLetter"/>
      <w:lvlText w:val="%2."/>
      <w:lvlJc w:val="left"/>
      <w:pPr>
        <w:ind w:left="1440" w:hanging="360"/>
      </w:pPr>
    </w:lvl>
    <w:lvl w:ilvl="2" w:tplc="050E6C2A">
      <w:start w:val="1"/>
      <w:numFmt w:val="lowerRoman"/>
      <w:lvlText w:val="%3."/>
      <w:lvlJc w:val="right"/>
      <w:pPr>
        <w:ind w:left="2160" w:hanging="180"/>
      </w:pPr>
    </w:lvl>
    <w:lvl w:ilvl="3" w:tplc="24D2F0E0">
      <w:start w:val="1"/>
      <w:numFmt w:val="decimal"/>
      <w:lvlText w:val="%4."/>
      <w:lvlJc w:val="left"/>
      <w:pPr>
        <w:ind w:left="2880" w:hanging="360"/>
      </w:pPr>
    </w:lvl>
    <w:lvl w:ilvl="4" w:tplc="481A9A00">
      <w:start w:val="1"/>
      <w:numFmt w:val="lowerLetter"/>
      <w:lvlText w:val="%5."/>
      <w:lvlJc w:val="left"/>
      <w:pPr>
        <w:ind w:left="3600" w:hanging="360"/>
      </w:pPr>
    </w:lvl>
    <w:lvl w:ilvl="5" w:tplc="768067D0">
      <w:start w:val="1"/>
      <w:numFmt w:val="lowerRoman"/>
      <w:lvlText w:val="%6."/>
      <w:lvlJc w:val="right"/>
      <w:pPr>
        <w:ind w:left="4320" w:hanging="180"/>
      </w:pPr>
    </w:lvl>
    <w:lvl w:ilvl="6" w:tplc="F5EA964A">
      <w:start w:val="1"/>
      <w:numFmt w:val="decimal"/>
      <w:lvlText w:val="%7."/>
      <w:lvlJc w:val="left"/>
      <w:pPr>
        <w:ind w:left="5040" w:hanging="360"/>
      </w:pPr>
    </w:lvl>
    <w:lvl w:ilvl="7" w:tplc="3C0C1DD4">
      <w:start w:val="1"/>
      <w:numFmt w:val="lowerLetter"/>
      <w:lvlText w:val="%8."/>
      <w:lvlJc w:val="left"/>
      <w:pPr>
        <w:ind w:left="5760" w:hanging="360"/>
      </w:pPr>
    </w:lvl>
    <w:lvl w:ilvl="8" w:tplc="BB9840F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03C39"/>
    <w:multiLevelType w:val="hybridMultilevel"/>
    <w:tmpl w:val="1840A160"/>
    <w:lvl w:ilvl="0" w:tplc="76F28ABE">
      <w:start w:val="1"/>
      <w:numFmt w:val="decimal"/>
      <w:lvlText w:val="%1."/>
      <w:lvlJc w:val="left"/>
      <w:pPr>
        <w:ind w:left="765" w:hanging="360"/>
      </w:pPr>
    </w:lvl>
    <w:lvl w:ilvl="1" w:tplc="178A53A8">
      <w:start w:val="1"/>
      <w:numFmt w:val="lowerLetter"/>
      <w:lvlText w:val="%2."/>
      <w:lvlJc w:val="left"/>
      <w:pPr>
        <w:ind w:left="1485" w:hanging="360"/>
      </w:pPr>
    </w:lvl>
    <w:lvl w:ilvl="2" w:tplc="D76E1990">
      <w:start w:val="1"/>
      <w:numFmt w:val="lowerRoman"/>
      <w:lvlText w:val="%3."/>
      <w:lvlJc w:val="right"/>
      <w:pPr>
        <w:ind w:left="2205" w:hanging="180"/>
      </w:pPr>
    </w:lvl>
    <w:lvl w:ilvl="3" w:tplc="24041D04">
      <w:start w:val="1"/>
      <w:numFmt w:val="decimal"/>
      <w:lvlText w:val="%4."/>
      <w:lvlJc w:val="left"/>
      <w:pPr>
        <w:ind w:left="2925" w:hanging="360"/>
      </w:pPr>
    </w:lvl>
    <w:lvl w:ilvl="4" w:tplc="9A2AEB84">
      <w:start w:val="1"/>
      <w:numFmt w:val="lowerLetter"/>
      <w:lvlText w:val="%5."/>
      <w:lvlJc w:val="left"/>
      <w:pPr>
        <w:ind w:left="3645" w:hanging="360"/>
      </w:pPr>
    </w:lvl>
    <w:lvl w:ilvl="5" w:tplc="BD0886AC">
      <w:start w:val="1"/>
      <w:numFmt w:val="lowerRoman"/>
      <w:lvlText w:val="%6."/>
      <w:lvlJc w:val="right"/>
      <w:pPr>
        <w:ind w:left="4365" w:hanging="180"/>
      </w:pPr>
    </w:lvl>
    <w:lvl w:ilvl="6" w:tplc="01C09B20">
      <w:start w:val="1"/>
      <w:numFmt w:val="decimal"/>
      <w:lvlText w:val="%7."/>
      <w:lvlJc w:val="left"/>
      <w:pPr>
        <w:ind w:left="5085" w:hanging="360"/>
      </w:pPr>
    </w:lvl>
    <w:lvl w:ilvl="7" w:tplc="B5C6ED8C">
      <w:start w:val="1"/>
      <w:numFmt w:val="lowerLetter"/>
      <w:lvlText w:val="%8."/>
      <w:lvlJc w:val="left"/>
      <w:pPr>
        <w:ind w:left="5805" w:hanging="360"/>
      </w:pPr>
    </w:lvl>
    <w:lvl w:ilvl="8" w:tplc="D6901116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C4406DA"/>
    <w:multiLevelType w:val="multilevel"/>
    <w:tmpl w:val="EDFEB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7">
    <w:nsid w:val="20AC10CD"/>
    <w:multiLevelType w:val="hybridMultilevel"/>
    <w:tmpl w:val="5300962E"/>
    <w:lvl w:ilvl="0" w:tplc="FCFE4E12">
      <w:start w:val="1"/>
      <w:numFmt w:val="decimal"/>
      <w:lvlText w:val="%1."/>
      <w:lvlJc w:val="left"/>
      <w:pPr>
        <w:ind w:left="720" w:hanging="360"/>
      </w:pPr>
    </w:lvl>
    <w:lvl w:ilvl="1" w:tplc="83188D4E">
      <w:start w:val="1"/>
      <w:numFmt w:val="lowerLetter"/>
      <w:lvlText w:val="%2."/>
      <w:lvlJc w:val="left"/>
      <w:pPr>
        <w:ind w:left="1440" w:hanging="360"/>
      </w:pPr>
    </w:lvl>
    <w:lvl w:ilvl="2" w:tplc="49E8D3EE">
      <w:start w:val="1"/>
      <w:numFmt w:val="lowerRoman"/>
      <w:lvlText w:val="%3."/>
      <w:lvlJc w:val="right"/>
      <w:pPr>
        <w:ind w:left="2160" w:hanging="180"/>
      </w:pPr>
    </w:lvl>
    <w:lvl w:ilvl="3" w:tplc="D076F1C0">
      <w:start w:val="1"/>
      <w:numFmt w:val="decimal"/>
      <w:lvlText w:val="%4."/>
      <w:lvlJc w:val="left"/>
      <w:pPr>
        <w:ind w:left="2880" w:hanging="360"/>
      </w:pPr>
    </w:lvl>
    <w:lvl w:ilvl="4" w:tplc="D8E68C72">
      <w:start w:val="1"/>
      <w:numFmt w:val="lowerLetter"/>
      <w:lvlText w:val="%5."/>
      <w:lvlJc w:val="left"/>
      <w:pPr>
        <w:ind w:left="3600" w:hanging="360"/>
      </w:pPr>
    </w:lvl>
    <w:lvl w:ilvl="5" w:tplc="7472A626">
      <w:start w:val="1"/>
      <w:numFmt w:val="lowerRoman"/>
      <w:lvlText w:val="%6."/>
      <w:lvlJc w:val="right"/>
      <w:pPr>
        <w:ind w:left="4320" w:hanging="180"/>
      </w:pPr>
    </w:lvl>
    <w:lvl w:ilvl="6" w:tplc="700C15C8">
      <w:start w:val="1"/>
      <w:numFmt w:val="decimal"/>
      <w:lvlText w:val="%7."/>
      <w:lvlJc w:val="left"/>
      <w:pPr>
        <w:ind w:left="5040" w:hanging="360"/>
      </w:pPr>
    </w:lvl>
    <w:lvl w:ilvl="7" w:tplc="F7C03DD8">
      <w:start w:val="1"/>
      <w:numFmt w:val="lowerLetter"/>
      <w:lvlText w:val="%8."/>
      <w:lvlJc w:val="left"/>
      <w:pPr>
        <w:ind w:left="5760" w:hanging="360"/>
      </w:pPr>
    </w:lvl>
    <w:lvl w:ilvl="8" w:tplc="06EAB77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043E7"/>
    <w:multiLevelType w:val="hybridMultilevel"/>
    <w:tmpl w:val="850A38B0"/>
    <w:lvl w:ilvl="0" w:tplc="15108764">
      <w:start w:val="1"/>
      <w:numFmt w:val="decimal"/>
      <w:lvlText w:val="%1."/>
      <w:lvlJc w:val="left"/>
      <w:pPr>
        <w:ind w:left="765" w:hanging="360"/>
      </w:pPr>
    </w:lvl>
    <w:lvl w:ilvl="1" w:tplc="ADE0FA38">
      <w:start w:val="1"/>
      <w:numFmt w:val="lowerLetter"/>
      <w:lvlText w:val="%2."/>
      <w:lvlJc w:val="left"/>
      <w:pPr>
        <w:ind w:left="1485" w:hanging="360"/>
      </w:pPr>
    </w:lvl>
    <w:lvl w:ilvl="2" w:tplc="0374D258">
      <w:start w:val="1"/>
      <w:numFmt w:val="lowerRoman"/>
      <w:lvlText w:val="%3."/>
      <w:lvlJc w:val="right"/>
      <w:pPr>
        <w:ind w:left="2205" w:hanging="180"/>
      </w:pPr>
    </w:lvl>
    <w:lvl w:ilvl="3" w:tplc="1E226D38">
      <w:start w:val="1"/>
      <w:numFmt w:val="decimal"/>
      <w:lvlText w:val="%4."/>
      <w:lvlJc w:val="left"/>
      <w:pPr>
        <w:ind w:left="2925" w:hanging="360"/>
      </w:pPr>
    </w:lvl>
    <w:lvl w:ilvl="4" w:tplc="6B589D2A">
      <w:start w:val="1"/>
      <w:numFmt w:val="lowerLetter"/>
      <w:lvlText w:val="%5."/>
      <w:lvlJc w:val="left"/>
      <w:pPr>
        <w:ind w:left="3645" w:hanging="360"/>
      </w:pPr>
    </w:lvl>
    <w:lvl w:ilvl="5" w:tplc="E166858A">
      <w:start w:val="1"/>
      <w:numFmt w:val="lowerRoman"/>
      <w:lvlText w:val="%6."/>
      <w:lvlJc w:val="right"/>
      <w:pPr>
        <w:ind w:left="4365" w:hanging="180"/>
      </w:pPr>
    </w:lvl>
    <w:lvl w:ilvl="6" w:tplc="A07E9BAE">
      <w:start w:val="1"/>
      <w:numFmt w:val="decimal"/>
      <w:lvlText w:val="%7."/>
      <w:lvlJc w:val="left"/>
      <w:pPr>
        <w:ind w:left="5085" w:hanging="360"/>
      </w:pPr>
    </w:lvl>
    <w:lvl w:ilvl="7" w:tplc="CC52E6E4">
      <w:start w:val="1"/>
      <w:numFmt w:val="lowerLetter"/>
      <w:lvlText w:val="%8."/>
      <w:lvlJc w:val="left"/>
      <w:pPr>
        <w:ind w:left="5805" w:hanging="360"/>
      </w:pPr>
    </w:lvl>
    <w:lvl w:ilvl="8" w:tplc="4CE43BC4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F120324"/>
    <w:multiLevelType w:val="hybridMultilevel"/>
    <w:tmpl w:val="3CEEE480"/>
    <w:lvl w:ilvl="0" w:tplc="805A5FD8">
      <w:start w:val="1"/>
      <w:numFmt w:val="decimal"/>
      <w:lvlText w:val="%1."/>
      <w:lvlJc w:val="left"/>
      <w:pPr>
        <w:ind w:left="720" w:hanging="360"/>
      </w:pPr>
    </w:lvl>
    <w:lvl w:ilvl="1" w:tplc="38D46844">
      <w:start w:val="1"/>
      <w:numFmt w:val="lowerLetter"/>
      <w:lvlText w:val="%2."/>
      <w:lvlJc w:val="left"/>
      <w:pPr>
        <w:ind w:left="1440" w:hanging="360"/>
      </w:pPr>
    </w:lvl>
    <w:lvl w:ilvl="2" w:tplc="648022E6">
      <w:start w:val="1"/>
      <w:numFmt w:val="lowerRoman"/>
      <w:lvlText w:val="%3."/>
      <w:lvlJc w:val="right"/>
      <w:pPr>
        <w:ind w:left="2160" w:hanging="180"/>
      </w:pPr>
    </w:lvl>
    <w:lvl w:ilvl="3" w:tplc="210ABE34">
      <w:start w:val="1"/>
      <w:numFmt w:val="decimal"/>
      <w:lvlText w:val="%4."/>
      <w:lvlJc w:val="left"/>
      <w:pPr>
        <w:ind w:left="2880" w:hanging="360"/>
      </w:pPr>
    </w:lvl>
    <w:lvl w:ilvl="4" w:tplc="64AA29CC">
      <w:start w:val="1"/>
      <w:numFmt w:val="lowerLetter"/>
      <w:lvlText w:val="%5."/>
      <w:lvlJc w:val="left"/>
      <w:pPr>
        <w:ind w:left="3600" w:hanging="360"/>
      </w:pPr>
    </w:lvl>
    <w:lvl w:ilvl="5" w:tplc="CFC65A3C">
      <w:start w:val="1"/>
      <w:numFmt w:val="lowerRoman"/>
      <w:lvlText w:val="%6."/>
      <w:lvlJc w:val="right"/>
      <w:pPr>
        <w:ind w:left="4320" w:hanging="180"/>
      </w:pPr>
    </w:lvl>
    <w:lvl w:ilvl="6" w:tplc="02E2E89C">
      <w:start w:val="1"/>
      <w:numFmt w:val="decimal"/>
      <w:lvlText w:val="%7."/>
      <w:lvlJc w:val="left"/>
      <w:pPr>
        <w:ind w:left="5040" w:hanging="360"/>
      </w:pPr>
    </w:lvl>
    <w:lvl w:ilvl="7" w:tplc="4E188448">
      <w:start w:val="1"/>
      <w:numFmt w:val="lowerLetter"/>
      <w:lvlText w:val="%8."/>
      <w:lvlJc w:val="left"/>
      <w:pPr>
        <w:ind w:left="5760" w:hanging="360"/>
      </w:pPr>
    </w:lvl>
    <w:lvl w:ilvl="8" w:tplc="61D221F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66403"/>
    <w:multiLevelType w:val="hybridMultilevel"/>
    <w:tmpl w:val="484CFAC8"/>
    <w:lvl w:ilvl="0" w:tplc="97202654">
      <w:start w:val="1"/>
      <w:numFmt w:val="decimal"/>
      <w:lvlText w:val="%1."/>
      <w:lvlJc w:val="left"/>
      <w:pPr>
        <w:ind w:left="786" w:hanging="360"/>
      </w:pPr>
    </w:lvl>
    <w:lvl w:ilvl="1" w:tplc="E5741BE6">
      <w:start w:val="1"/>
      <w:numFmt w:val="lowerLetter"/>
      <w:lvlText w:val="%2."/>
      <w:lvlJc w:val="left"/>
      <w:pPr>
        <w:ind w:left="1506" w:hanging="360"/>
      </w:pPr>
    </w:lvl>
    <w:lvl w:ilvl="2" w:tplc="BB80D3A0">
      <w:start w:val="1"/>
      <w:numFmt w:val="lowerRoman"/>
      <w:lvlText w:val="%3."/>
      <w:lvlJc w:val="right"/>
      <w:pPr>
        <w:ind w:left="2226" w:hanging="180"/>
      </w:pPr>
    </w:lvl>
    <w:lvl w:ilvl="3" w:tplc="6358B92A">
      <w:start w:val="1"/>
      <w:numFmt w:val="decimal"/>
      <w:lvlText w:val="%4."/>
      <w:lvlJc w:val="left"/>
      <w:pPr>
        <w:ind w:left="2946" w:hanging="360"/>
      </w:pPr>
    </w:lvl>
    <w:lvl w:ilvl="4" w:tplc="2E6E7B8C">
      <w:start w:val="1"/>
      <w:numFmt w:val="lowerLetter"/>
      <w:lvlText w:val="%5."/>
      <w:lvlJc w:val="left"/>
      <w:pPr>
        <w:ind w:left="3666" w:hanging="360"/>
      </w:pPr>
    </w:lvl>
    <w:lvl w:ilvl="5" w:tplc="215C2D30">
      <w:start w:val="1"/>
      <w:numFmt w:val="lowerRoman"/>
      <w:lvlText w:val="%6."/>
      <w:lvlJc w:val="right"/>
      <w:pPr>
        <w:ind w:left="4386" w:hanging="180"/>
      </w:pPr>
    </w:lvl>
    <w:lvl w:ilvl="6" w:tplc="E3EC7B60">
      <w:start w:val="1"/>
      <w:numFmt w:val="decimal"/>
      <w:lvlText w:val="%7."/>
      <w:lvlJc w:val="left"/>
      <w:pPr>
        <w:ind w:left="5106" w:hanging="360"/>
      </w:pPr>
    </w:lvl>
    <w:lvl w:ilvl="7" w:tplc="986627AE">
      <w:start w:val="1"/>
      <w:numFmt w:val="lowerLetter"/>
      <w:lvlText w:val="%8."/>
      <w:lvlJc w:val="left"/>
      <w:pPr>
        <w:ind w:left="5826" w:hanging="360"/>
      </w:pPr>
    </w:lvl>
    <w:lvl w:ilvl="8" w:tplc="829049F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46B2685"/>
    <w:multiLevelType w:val="hybridMultilevel"/>
    <w:tmpl w:val="CBBECD2A"/>
    <w:lvl w:ilvl="0" w:tplc="6BD67978">
      <w:start w:val="3"/>
      <w:numFmt w:val="decimal"/>
      <w:lvlText w:val="%1."/>
      <w:lvlJc w:val="left"/>
      <w:pPr>
        <w:ind w:left="720" w:hanging="360"/>
      </w:pPr>
    </w:lvl>
    <w:lvl w:ilvl="1" w:tplc="7706B1C0">
      <w:start w:val="1"/>
      <w:numFmt w:val="lowerLetter"/>
      <w:lvlText w:val="%2."/>
      <w:lvlJc w:val="left"/>
      <w:pPr>
        <w:ind w:left="1440" w:hanging="360"/>
      </w:pPr>
    </w:lvl>
    <w:lvl w:ilvl="2" w:tplc="9702B098">
      <w:start w:val="1"/>
      <w:numFmt w:val="lowerRoman"/>
      <w:lvlText w:val="%3."/>
      <w:lvlJc w:val="right"/>
      <w:pPr>
        <w:ind w:left="2160" w:hanging="180"/>
      </w:pPr>
    </w:lvl>
    <w:lvl w:ilvl="3" w:tplc="284C7576">
      <w:start w:val="1"/>
      <w:numFmt w:val="decimal"/>
      <w:lvlText w:val="%4."/>
      <w:lvlJc w:val="left"/>
      <w:pPr>
        <w:ind w:left="2880" w:hanging="360"/>
      </w:pPr>
    </w:lvl>
    <w:lvl w:ilvl="4" w:tplc="A4805B48">
      <w:start w:val="1"/>
      <w:numFmt w:val="lowerLetter"/>
      <w:lvlText w:val="%5."/>
      <w:lvlJc w:val="left"/>
      <w:pPr>
        <w:ind w:left="3600" w:hanging="360"/>
      </w:pPr>
    </w:lvl>
    <w:lvl w:ilvl="5" w:tplc="546AC3C0">
      <w:start w:val="1"/>
      <w:numFmt w:val="lowerRoman"/>
      <w:lvlText w:val="%6."/>
      <w:lvlJc w:val="right"/>
      <w:pPr>
        <w:ind w:left="4320" w:hanging="180"/>
      </w:pPr>
    </w:lvl>
    <w:lvl w:ilvl="6" w:tplc="3A2CF740">
      <w:start w:val="1"/>
      <w:numFmt w:val="decimal"/>
      <w:lvlText w:val="%7."/>
      <w:lvlJc w:val="left"/>
      <w:pPr>
        <w:ind w:left="5040" w:hanging="360"/>
      </w:pPr>
    </w:lvl>
    <w:lvl w:ilvl="7" w:tplc="09229E2C">
      <w:start w:val="1"/>
      <w:numFmt w:val="lowerLetter"/>
      <w:lvlText w:val="%8."/>
      <w:lvlJc w:val="left"/>
      <w:pPr>
        <w:ind w:left="5760" w:hanging="360"/>
      </w:pPr>
    </w:lvl>
    <w:lvl w:ilvl="8" w:tplc="690EB5D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A71E2"/>
    <w:multiLevelType w:val="multilevel"/>
    <w:tmpl w:val="59569C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3">
    <w:nsid w:val="3814059B"/>
    <w:multiLevelType w:val="hybridMultilevel"/>
    <w:tmpl w:val="546C042A"/>
    <w:lvl w:ilvl="0" w:tplc="0302DC04">
      <w:start w:val="1"/>
      <w:numFmt w:val="decimal"/>
      <w:lvlText w:val="%1."/>
      <w:lvlJc w:val="left"/>
      <w:pPr>
        <w:ind w:left="581" w:hanging="360"/>
      </w:pPr>
    </w:lvl>
    <w:lvl w:ilvl="1" w:tplc="333CF4AA">
      <w:start w:val="1"/>
      <w:numFmt w:val="lowerLetter"/>
      <w:lvlText w:val="%2."/>
      <w:lvlJc w:val="left"/>
      <w:pPr>
        <w:ind w:left="1301" w:hanging="360"/>
      </w:pPr>
    </w:lvl>
    <w:lvl w:ilvl="2" w:tplc="D5A4ABDC">
      <w:start w:val="1"/>
      <w:numFmt w:val="lowerRoman"/>
      <w:lvlText w:val="%3."/>
      <w:lvlJc w:val="right"/>
      <w:pPr>
        <w:ind w:left="2021" w:hanging="180"/>
      </w:pPr>
    </w:lvl>
    <w:lvl w:ilvl="3" w:tplc="A1467472">
      <w:start w:val="1"/>
      <w:numFmt w:val="decimal"/>
      <w:lvlText w:val="%4."/>
      <w:lvlJc w:val="left"/>
      <w:pPr>
        <w:ind w:left="2741" w:hanging="360"/>
      </w:pPr>
    </w:lvl>
    <w:lvl w:ilvl="4" w:tplc="B882FDD0">
      <w:start w:val="1"/>
      <w:numFmt w:val="lowerLetter"/>
      <w:lvlText w:val="%5."/>
      <w:lvlJc w:val="left"/>
      <w:pPr>
        <w:ind w:left="3461" w:hanging="360"/>
      </w:pPr>
    </w:lvl>
    <w:lvl w:ilvl="5" w:tplc="D24E97B8">
      <w:start w:val="1"/>
      <w:numFmt w:val="lowerRoman"/>
      <w:lvlText w:val="%6."/>
      <w:lvlJc w:val="right"/>
      <w:pPr>
        <w:ind w:left="4181" w:hanging="180"/>
      </w:pPr>
    </w:lvl>
    <w:lvl w:ilvl="6" w:tplc="F530BF00">
      <w:start w:val="1"/>
      <w:numFmt w:val="decimal"/>
      <w:lvlText w:val="%7."/>
      <w:lvlJc w:val="left"/>
      <w:pPr>
        <w:ind w:left="4901" w:hanging="360"/>
      </w:pPr>
    </w:lvl>
    <w:lvl w:ilvl="7" w:tplc="190675F6">
      <w:start w:val="1"/>
      <w:numFmt w:val="lowerLetter"/>
      <w:lvlText w:val="%8."/>
      <w:lvlJc w:val="left"/>
      <w:pPr>
        <w:ind w:left="5621" w:hanging="360"/>
      </w:pPr>
    </w:lvl>
    <w:lvl w:ilvl="8" w:tplc="D73E22B6">
      <w:start w:val="1"/>
      <w:numFmt w:val="lowerRoman"/>
      <w:lvlText w:val="%9."/>
      <w:lvlJc w:val="right"/>
      <w:pPr>
        <w:ind w:left="6341" w:hanging="180"/>
      </w:pPr>
    </w:lvl>
  </w:abstractNum>
  <w:abstractNum w:abstractNumId="14">
    <w:nsid w:val="3A7B5096"/>
    <w:multiLevelType w:val="hybridMultilevel"/>
    <w:tmpl w:val="B70CEE0A"/>
    <w:lvl w:ilvl="0" w:tplc="85F45092">
      <w:start w:val="1"/>
      <w:numFmt w:val="decimal"/>
      <w:lvlText w:val="%1."/>
      <w:lvlJc w:val="left"/>
      <w:pPr>
        <w:ind w:left="720" w:hanging="360"/>
      </w:pPr>
    </w:lvl>
    <w:lvl w:ilvl="1" w:tplc="6D60634C">
      <w:start w:val="1"/>
      <w:numFmt w:val="lowerLetter"/>
      <w:lvlText w:val="%2."/>
      <w:lvlJc w:val="left"/>
      <w:pPr>
        <w:ind w:left="1440" w:hanging="360"/>
      </w:pPr>
    </w:lvl>
    <w:lvl w:ilvl="2" w:tplc="D8164A8C">
      <w:start w:val="1"/>
      <w:numFmt w:val="lowerRoman"/>
      <w:lvlText w:val="%3."/>
      <w:lvlJc w:val="right"/>
      <w:pPr>
        <w:ind w:left="2160" w:hanging="180"/>
      </w:pPr>
    </w:lvl>
    <w:lvl w:ilvl="3" w:tplc="5E82066C">
      <w:start w:val="1"/>
      <w:numFmt w:val="decimal"/>
      <w:lvlText w:val="%4."/>
      <w:lvlJc w:val="left"/>
      <w:pPr>
        <w:ind w:left="2880" w:hanging="360"/>
      </w:pPr>
    </w:lvl>
    <w:lvl w:ilvl="4" w:tplc="C7662B58">
      <w:start w:val="1"/>
      <w:numFmt w:val="lowerLetter"/>
      <w:lvlText w:val="%5."/>
      <w:lvlJc w:val="left"/>
      <w:pPr>
        <w:ind w:left="3600" w:hanging="360"/>
      </w:pPr>
    </w:lvl>
    <w:lvl w:ilvl="5" w:tplc="3674897A">
      <w:start w:val="1"/>
      <w:numFmt w:val="lowerRoman"/>
      <w:lvlText w:val="%6."/>
      <w:lvlJc w:val="right"/>
      <w:pPr>
        <w:ind w:left="4320" w:hanging="180"/>
      </w:pPr>
    </w:lvl>
    <w:lvl w:ilvl="6" w:tplc="AAE81EA4">
      <w:start w:val="1"/>
      <w:numFmt w:val="decimal"/>
      <w:lvlText w:val="%7."/>
      <w:lvlJc w:val="left"/>
      <w:pPr>
        <w:ind w:left="5040" w:hanging="360"/>
      </w:pPr>
    </w:lvl>
    <w:lvl w:ilvl="7" w:tplc="C25CBAB0">
      <w:start w:val="1"/>
      <w:numFmt w:val="lowerLetter"/>
      <w:lvlText w:val="%8."/>
      <w:lvlJc w:val="left"/>
      <w:pPr>
        <w:ind w:left="5760" w:hanging="360"/>
      </w:pPr>
    </w:lvl>
    <w:lvl w:ilvl="8" w:tplc="94C0042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C1055"/>
    <w:multiLevelType w:val="hybridMultilevel"/>
    <w:tmpl w:val="93ACB146"/>
    <w:lvl w:ilvl="0" w:tplc="383600D8">
      <w:start w:val="1"/>
      <w:numFmt w:val="decimal"/>
      <w:lvlText w:val="%1."/>
      <w:lvlJc w:val="left"/>
      <w:pPr>
        <w:ind w:left="720" w:hanging="360"/>
      </w:pPr>
    </w:lvl>
    <w:lvl w:ilvl="1" w:tplc="C5FE4038">
      <w:start w:val="1"/>
      <w:numFmt w:val="lowerLetter"/>
      <w:lvlText w:val="%2."/>
      <w:lvlJc w:val="left"/>
      <w:pPr>
        <w:ind w:left="1440" w:hanging="360"/>
      </w:pPr>
    </w:lvl>
    <w:lvl w:ilvl="2" w:tplc="0916E3F4">
      <w:start w:val="1"/>
      <w:numFmt w:val="lowerRoman"/>
      <w:lvlText w:val="%3."/>
      <w:lvlJc w:val="right"/>
      <w:pPr>
        <w:ind w:left="2160" w:hanging="180"/>
      </w:pPr>
    </w:lvl>
    <w:lvl w:ilvl="3" w:tplc="A8E025DE">
      <w:start w:val="1"/>
      <w:numFmt w:val="decimal"/>
      <w:lvlText w:val="%4."/>
      <w:lvlJc w:val="left"/>
      <w:pPr>
        <w:ind w:left="2880" w:hanging="360"/>
      </w:pPr>
    </w:lvl>
    <w:lvl w:ilvl="4" w:tplc="0FDCB3C4">
      <w:start w:val="1"/>
      <w:numFmt w:val="lowerLetter"/>
      <w:lvlText w:val="%5."/>
      <w:lvlJc w:val="left"/>
      <w:pPr>
        <w:ind w:left="3600" w:hanging="360"/>
      </w:pPr>
    </w:lvl>
    <w:lvl w:ilvl="5" w:tplc="D70EAD92">
      <w:start w:val="1"/>
      <w:numFmt w:val="lowerRoman"/>
      <w:lvlText w:val="%6."/>
      <w:lvlJc w:val="right"/>
      <w:pPr>
        <w:ind w:left="4320" w:hanging="180"/>
      </w:pPr>
    </w:lvl>
    <w:lvl w:ilvl="6" w:tplc="623AE7BE">
      <w:start w:val="1"/>
      <w:numFmt w:val="decimal"/>
      <w:lvlText w:val="%7."/>
      <w:lvlJc w:val="left"/>
      <w:pPr>
        <w:ind w:left="5040" w:hanging="360"/>
      </w:pPr>
    </w:lvl>
    <w:lvl w:ilvl="7" w:tplc="EE303DC2">
      <w:start w:val="1"/>
      <w:numFmt w:val="lowerLetter"/>
      <w:lvlText w:val="%8."/>
      <w:lvlJc w:val="left"/>
      <w:pPr>
        <w:ind w:left="5760" w:hanging="360"/>
      </w:pPr>
    </w:lvl>
    <w:lvl w:ilvl="8" w:tplc="BD72581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113AF"/>
    <w:multiLevelType w:val="multilevel"/>
    <w:tmpl w:val="9AB46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52F41288"/>
    <w:multiLevelType w:val="multilevel"/>
    <w:tmpl w:val="208CDC4A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8">
    <w:nsid w:val="56B76BCB"/>
    <w:multiLevelType w:val="hybridMultilevel"/>
    <w:tmpl w:val="0CCAF5F2"/>
    <w:lvl w:ilvl="0" w:tplc="C77EC1B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32A0AA76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EA0A21C4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B380EAC8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A3A8CDF0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182E0A80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140ED96C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86948116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AB9E7EEE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9">
    <w:nsid w:val="593046DD"/>
    <w:multiLevelType w:val="multilevel"/>
    <w:tmpl w:val="9D58B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0">
    <w:nsid w:val="5A041BBF"/>
    <w:multiLevelType w:val="hybridMultilevel"/>
    <w:tmpl w:val="2ABE0EA4"/>
    <w:lvl w:ilvl="0" w:tplc="1BC256F2">
      <w:start w:val="1"/>
      <w:numFmt w:val="decimal"/>
      <w:lvlText w:val="%1."/>
      <w:lvlJc w:val="left"/>
      <w:pPr>
        <w:ind w:left="765" w:hanging="360"/>
      </w:pPr>
    </w:lvl>
    <w:lvl w:ilvl="1" w:tplc="F41A4C8E">
      <w:start w:val="1"/>
      <w:numFmt w:val="lowerLetter"/>
      <w:lvlText w:val="%2."/>
      <w:lvlJc w:val="left"/>
      <w:pPr>
        <w:ind w:left="1485" w:hanging="360"/>
      </w:pPr>
    </w:lvl>
    <w:lvl w:ilvl="2" w:tplc="6B10D47E">
      <w:start w:val="1"/>
      <w:numFmt w:val="lowerRoman"/>
      <w:lvlText w:val="%3."/>
      <w:lvlJc w:val="right"/>
      <w:pPr>
        <w:ind w:left="2205" w:hanging="180"/>
      </w:pPr>
    </w:lvl>
    <w:lvl w:ilvl="3" w:tplc="98F457DE">
      <w:start w:val="1"/>
      <w:numFmt w:val="decimal"/>
      <w:lvlText w:val="%4."/>
      <w:lvlJc w:val="left"/>
      <w:pPr>
        <w:ind w:left="2925" w:hanging="360"/>
      </w:pPr>
    </w:lvl>
    <w:lvl w:ilvl="4" w:tplc="6FBAA6BE">
      <w:start w:val="1"/>
      <w:numFmt w:val="lowerLetter"/>
      <w:lvlText w:val="%5."/>
      <w:lvlJc w:val="left"/>
      <w:pPr>
        <w:ind w:left="3645" w:hanging="360"/>
      </w:pPr>
    </w:lvl>
    <w:lvl w:ilvl="5" w:tplc="6AB4109E">
      <w:start w:val="1"/>
      <w:numFmt w:val="lowerRoman"/>
      <w:lvlText w:val="%6."/>
      <w:lvlJc w:val="right"/>
      <w:pPr>
        <w:ind w:left="4365" w:hanging="180"/>
      </w:pPr>
    </w:lvl>
    <w:lvl w:ilvl="6" w:tplc="F98281EC">
      <w:start w:val="1"/>
      <w:numFmt w:val="decimal"/>
      <w:lvlText w:val="%7."/>
      <w:lvlJc w:val="left"/>
      <w:pPr>
        <w:ind w:left="5085" w:hanging="360"/>
      </w:pPr>
    </w:lvl>
    <w:lvl w:ilvl="7" w:tplc="B6847094">
      <w:start w:val="1"/>
      <w:numFmt w:val="lowerLetter"/>
      <w:lvlText w:val="%8."/>
      <w:lvlJc w:val="left"/>
      <w:pPr>
        <w:ind w:left="5805" w:hanging="360"/>
      </w:pPr>
    </w:lvl>
    <w:lvl w:ilvl="8" w:tplc="651ECED8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B517076"/>
    <w:multiLevelType w:val="hybridMultilevel"/>
    <w:tmpl w:val="5AB42748"/>
    <w:lvl w:ilvl="0" w:tplc="5A468B0C">
      <w:numFmt w:val="bullet"/>
      <w:lvlText w:val="-"/>
      <w:lvlJc w:val="left"/>
    </w:lvl>
    <w:lvl w:ilvl="1" w:tplc="AFCCC2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9223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00B5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F2B8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AAF6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B44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C66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C6A5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C0F77FB"/>
    <w:multiLevelType w:val="hybridMultilevel"/>
    <w:tmpl w:val="50D2FAD0"/>
    <w:lvl w:ilvl="0" w:tplc="B2922D54">
      <w:start w:val="1"/>
      <w:numFmt w:val="decimal"/>
      <w:lvlText w:val="%1)"/>
      <w:lvlJc w:val="left"/>
      <w:pPr>
        <w:ind w:left="1080" w:hanging="360"/>
      </w:pPr>
    </w:lvl>
    <w:lvl w:ilvl="1" w:tplc="37C85966">
      <w:start w:val="1"/>
      <w:numFmt w:val="lowerLetter"/>
      <w:lvlText w:val="%2."/>
      <w:lvlJc w:val="left"/>
      <w:pPr>
        <w:ind w:left="1800" w:hanging="360"/>
      </w:pPr>
    </w:lvl>
    <w:lvl w:ilvl="2" w:tplc="324880A2">
      <w:start w:val="1"/>
      <w:numFmt w:val="lowerRoman"/>
      <w:lvlText w:val="%3."/>
      <w:lvlJc w:val="right"/>
      <w:pPr>
        <w:ind w:left="2520" w:hanging="180"/>
      </w:pPr>
    </w:lvl>
    <w:lvl w:ilvl="3" w:tplc="5D16B25A">
      <w:start w:val="1"/>
      <w:numFmt w:val="decimal"/>
      <w:lvlText w:val="%4."/>
      <w:lvlJc w:val="left"/>
      <w:pPr>
        <w:ind w:left="3240" w:hanging="360"/>
      </w:pPr>
    </w:lvl>
    <w:lvl w:ilvl="4" w:tplc="ACC6D782">
      <w:start w:val="1"/>
      <w:numFmt w:val="lowerLetter"/>
      <w:lvlText w:val="%5."/>
      <w:lvlJc w:val="left"/>
      <w:pPr>
        <w:ind w:left="3960" w:hanging="360"/>
      </w:pPr>
    </w:lvl>
    <w:lvl w:ilvl="5" w:tplc="51E422DC">
      <w:start w:val="1"/>
      <w:numFmt w:val="lowerRoman"/>
      <w:lvlText w:val="%6."/>
      <w:lvlJc w:val="right"/>
      <w:pPr>
        <w:ind w:left="4680" w:hanging="180"/>
      </w:pPr>
    </w:lvl>
    <w:lvl w:ilvl="6" w:tplc="BEA2FCDE">
      <w:start w:val="1"/>
      <w:numFmt w:val="decimal"/>
      <w:lvlText w:val="%7."/>
      <w:lvlJc w:val="left"/>
      <w:pPr>
        <w:ind w:left="5400" w:hanging="360"/>
      </w:pPr>
    </w:lvl>
    <w:lvl w:ilvl="7" w:tplc="6990147A">
      <w:start w:val="1"/>
      <w:numFmt w:val="lowerLetter"/>
      <w:lvlText w:val="%8."/>
      <w:lvlJc w:val="left"/>
      <w:pPr>
        <w:ind w:left="6120" w:hanging="360"/>
      </w:pPr>
    </w:lvl>
    <w:lvl w:ilvl="8" w:tplc="D6C6EF4A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475E6A"/>
    <w:multiLevelType w:val="hybridMultilevel"/>
    <w:tmpl w:val="8FD2DE92"/>
    <w:lvl w:ilvl="0" w:tplc="30266B9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3CA4CB1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F2E033F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53681C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40C76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7E84EBC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E78F6A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042D6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D0F6154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4">
    <w:nsid w:val="61821239"/>
    <w:multiLevelType w:val="multilevel"/>
    <w:tmpl w:val="9BF47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5">
    <w:nsid w:val="647B1A31"/>
    <w:multiLevelType w:val="hybridMultilevel"/>
    <w:tmpl w:val="EE083A62"/>
    <w:lvl w:ilvl="0" w:tplc="189EE8AE">
      <w:start w:val="3"/>
      <w:numFmt w:val="decimal"/>
      <w:lvlText w:val="%1."/>
      <w:lvlJc w:val="left"/>
      <w:pPr>
        <w:ind w:left="720" w:hanging="360"/>
      </w:pPr>
    </w:lvl>
    <w:lvl w:ilvl="1" w:tplc="1834E6AE">
      <w:start w:val="1"/>
      <w:numFmt w:val="lowerLetter"/>
      <w:lvlText w:val="%2."/>
      <w:lvlJc w:val="left"/>
      <w:pPr>
        <w:ind w:left="502" w:hanging="360"/>
      </w:pPr>
    </w:lvl>
    <w:lvl w:ilvl="2" w:tplc="616A865C">
      <w:start w:val="1"/>
      <w:numFmt w:val="lowerRoman"/>
      <w:lvlText w:val="%3."/>
      <w:lvlJc w:val="right"/>
      <w:pPr>
        <w:ind w:left="2160" w:hanging="180"/>
      </w:pPr>
    </w:lvl>
    <w:lvl w:ilvl="3" w:tplc="1E724D46">
      <w:start w:val="1"/>
      <w:numFmt w:val="decimal"/>
      <w:lvlText w:val="%4."/>
      <w:lvlJc w:val="left"/>
      <w:pPr>
        <w:ind w:left="2880" w:hanging="360"/>
      </w:pPr>
    </w:lvl>
    <w:lvl w:ilvl="4" w:tplc="D8CCAC0A">
      <w:start w:val="1"/>
      <w:numFmt w:val="lowerLetter"/>
      <w:lvlText w:val="%5."/>
      <w:lvlJc w:val="left"/>
      <w:pPr>
        <w:ind w:left="3600" w:hanging="360"/>
      </w:pPr>
    </w:lvl>
    <w:lvl w:ilvl="5" w:tplc="AA62DE4C">
      <w:start w:val="1"/>
      <w:numFmt w:val="lowerRoman"/>
      <w:lvlText w:val="%6."/>
      <w:lvlJc w:val="right"/>
      <w:pPr>
        <w:ind w:left="4320" w:hanging="180"/>
      </w:pPr>
    </w:lvl>
    <w:lvl w:ilvl="6" w:tplc="A66E59F6">
      <w:start w:val="1"/>
      <w:numFmt w:val="decimal"/>
      <w:lvlText w:val="%7."/>
      <w:lvlJc w:val="left"/>
      <w:pPr>
        <w:ind w:left="5040" w:hanging="360"/>
      </w:pPr>
    </w:lvl>
    <w:lvl w:ilvl="7" w:tplc="8B5475DA">
      <w:start w:val="1"/>
      <w:numFmt w:val="lowerLetter"/>
      <w:lvlText w:val="%8."/>
      <w:lvlJc w:val="left"/>
      <w:pPr>
        <w:ind w:left="5760" w:hanging="360"/>
      </w:pPr>
    </w:lvl>
    <w:lvl w:ilvl="8" w:tplc="93E675C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35A82"/>
    <w:multiLevelType w:val="hybridMultilevel"/>
    <w:tmpl w:val="DECCBAEC"/>
    <w:lvl w:ilvl="0" w:tplc="62C0E7E4">
      <w:start w:val="2"/>
      <w:numFmt w:val="decimal"/>
      <w:lvlText w:val="%1."/>
      <w:lvlJc w:val="left"/>
      <w:pPr>
        <w:ind w:left="720" w:hanging="360"/>
      </w:pPr>
    </w:lvl>
    <w:lvl w:ilvl="1" w:tplc="CCF2EEE6">
      <w:start w:val="1"/>
      <w:numFmt w:val="lowerLetter"/>
      <w:lvlText w:val="%2."/>
      <w:lvlJc w:val="left"/>
      <w:pPr>
        <w:ind w:left="1440" w:hanging="360"/>
      </w:pPr>
    </w:lvl>
    <w:lvl w:ilvl="2" w:tplc="ABF8FD96">
      <w:start w:val="1"/>
      <w:numFmt w:val="lowerRoman"/>
      <w:lvlText w:val="%3."/>
      <w:lvlJc w:val="right"/>
      <w:pPr>
        <w:ind w:left="2160" w:hanging="180"/>
      </w:pPr>
    </w:lvl>
    <w:lvl w:ilvl="3" w:tplc="315CF672">
      <w:start w:val="1"/>
      <w:numFmt w:val="decimal"/>
      <w:lvlText w:val="%4."/>
      <w:lvlJc w:val="left"/>
      <w:pPr>
        <w:ind w:left="2880" w:hanging="360"/>
      </w:pPr>
    </w:lvl>
    <w:lvl w:ilvl="4" w:tplc="250CCB26">
      <w:start w:val="1"/>
      <w:numFmt w:val="lowerLetter"/>
      <w:lvlText w:val="%5."/>
      <w:lvlJc w:val="left"/>
      <w:pPr>
        <w:ind w:left="3600" w:hanging="360"/>
      </w:pPr>
    </w:lvl>
    <w:lvl w:ilvl="5" w:tplc="E66AFBF8">
      <w:start w:val="1"/>
      <w:numFmt w:val="lowerRoman"/>
      <w:lvlText w:val="%6."/>
      <w:lvlJc w:val="right"/>
      <w:pPr>
        <w:ind w:left="4320" w:hanging="180"/>
      </w:pPr>
    </w:lvl>
    <w:lvl w:ilvl="6" w:tplc="EB607002">
      <w:start w:val="1"/>
      <w:numFmt w:val="decimal"/>
      <w:lvlText w:val="%7."/>
      <w:lvlJc w:val="left"/>
      <w:pPr>
        <w:ind w:left="5040" w:hanging="360"/>
      </w:pPr>
    </w:lvl>
    <w:lvl w:ilvl="7" w:tplc="64404C42">
      <w:start w:val="1"/>
      <w:numFmt w:val="lowerLetter"/>
      <w:lvlText w:val="%8."/>
      <w:lvlJc w:val="left"/>
      <w:pPr>
        <w:ind w:left="5760" w:hanging="360"/>
      </w:pPr>
    </w:lvl>
    <w:lvl w:ilvl="8" w:tplc="EFB4778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7E98"/>
    <w:multiLevelType w:val="hybridMultilevel"/>
    <w:tmpl w:val="B77EFAEA"/>
    <w:lvl w:ilvl="0" w:tplc="812AA6A8">
      <w:start w:val="1"/>
      <w:numFmt w:val="decimal"/>
      <w:lvlText w:val="%1."/>
      <w:lvlJc w:val="left"/>
      <w:pPr>
        <w:ind w:left="1662" w:hanging="1095"/>
      </w:pPr>
    </w:lvl>
    <w:lvl w:ilvl="1" w:tplc="F0CA10C2">
      <w:start w:val="1"/>
      <w:numFmt w:val="lowerLetter"/>
      <w:lvlText w:val="%2."/>
      <w:lvlJc w:val="left"/>
      <w:pPr>
        <w:ind w:left="1647" w:hanging="360"/>
      </w:pPr>
    </w:lvl>
    <w:lvl w:ilvl="2" w:tplc="691CD802">
      <w:start w:val="1"/>
      <w:numFmt w:val="lowerRoman"/>
      <w:lvlText w:val="%3."/>
      <w:lvlJc w:val="right"/>
      <w:pPr>
        <w:ind w:left="2367" w:hanging="180"/>
      </w:pPr>
    </w:lvl>
    <w:lvl w:ilvl="3" w:tplc="50E4CB7E">
      <w:start w:val="1"/>
      <w:numFmt w:val="decimal"/>
      <w:lvlText w:val="%4."/>
      <w:lvlJc w:val="left"/>
      <w:pPr>
        <w:ind w:left="3087" w:hanging="360"/>
      </w:pPr>
    </w:lvl>
    <w:lvl w:ilvl="4" w:tplc="4AD2F192">
      <w:start w:val="1"/>
      <w:numFmt w:val="lowerLetter"/>
      <w:lvlText w:val="%5."/>
      <w:lvlJc w:val="left"/>
      <w:pPr>
        <w:ind w:left="3807" w:hanging="360"/>
      </w:pPr>
    </w:lvl>
    <w:lvl w:ilvl="5" w:tplc="1B726904">
      <w:start w:val="1"/>
      <w:numFmt w:val="lowerRoman"/>
      <w:lvlText w:val="%6."/>
      <w:lvlJc w:val="right"/>
      <w:pPr>
        <w:ind w:left="4527" w:hanging="180"/>
      </w:pPr>
    </w:lvl>
    <w:lvl w:ilvl="6" w:tplc="1E8E7FD8">
      <w:start w:val="1"/>
      <w:numFmt w:val="decimal"/>
      <w:lvlText w:val="%7."/>
      <w:lvlJc w:val="left"/>
      <w:pPr>
        <w:ind w:left="5247" w:hanging="360"/>
      </w:pPr>
    </w:lvl>
    <w:lvl w:ilvl="7" w:tplc="1012D628">
      <w:start w:val="1"/>
      <w:numFmt w:val="lowerLetter"/>
      <w:lvlText w:val="%8."/>
      <w:lvlJc w:val="left"/>
      <w:pPr>
        <w:ind w:left="5967" w:hanging="360"/>
      </w:pPr>
    </w:lvl>
    <w:lvl w:ilvl="8" w:tplc="78CC9C62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FE32E48"/>
    <w:multiLevelType w:val="multilevel"/>
    <w:tmpl w:val="94B68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9">
    <w:nsid w:val="76445697"/>
    <w:multiLevelType w:val="hybridMultilevel"/>
    <w:tmpl w:val="5CCA2CBC"/>
    <w:lvl w:ilvl="0" w:tplc="79B4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 w:tplc="51B2AE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A057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22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465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5C9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ED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83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405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CE7888"/>
    <w:multiLevelType w:val="hybridMultilevel"/>
    <w:tmpl w:val="8D2A0AB0"/>
    <w:lvl w:ilvl="0" w:tplc="3E80138A">
      <w:numFmt w:val="bullet"/>
      <w:lvlText w:val="-"/>
      <w:lvlJc w:val="left"/>
    </w:lvl>
    <w:lvl w:ilvl="1" w:tplc="FE886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1AF3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A49D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F283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CC08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1011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40D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B03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7D4B6CED"/>
    <w:multiLevelType w:val="multilevel"/>
    <w:tmpl w:val="1916E3B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abstractNum w:abstractNumId="32">
    <w:nsid w:val="7DFB4F6E"/>
    <w:multiLevelType w:val="multilevel"/>
    <w:tmpl w:val="CDA481B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3"/>
      <w:numFmt w:val="decimal"/>
      <w:lvlText w:val="%1.%2."/>
      <w:lvlJc w:val="left"/>
      <w:pPr>
        <w:ind w:left="1954" w:hanging="1245"/>
      </w:pPr>
      <w:rPr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258" w:hanging="1245"/>
      </w:pPr>
      <w:rPr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562" w:hanging="1245"/>
      </w:pPr>
      <w:rPr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61" w:hanging="1440"/>
      </w:pPr>
      <w:rPr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365" w:hanging="1440"/>
      </w:pPr>
      <w:rPr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4029" w:hanging="1800"/>
      </w:pPr>
      <w:rPr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693" w:hanging="2160"/>
      </w:pPr>
      <w:rPr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997" w:hanging="2160"/>
      </w:pPr>
      <w:rPr>
        <w:color w:val="000000"/>
        <w:sz w:val="24"/>
      </w:rPr>
    </w:lvl>
  </w:abstractNum>
  <w:num w:numId="1">
    <w:abstractNumId w:val="24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0"/>
  </w:num>
  <w:num w:numId="6">
    <w:abstractNumId w:val="21"/>
  </w:num>
  <w:num w:numId="7">
    <w:abstractNumId w:val="13"/>
  </w:num>
  <w:num w:numId="8">
    <w:abstractNumId w:val="28"/>
  </w:num>
  <w:num w:numId="9">
    <w:abstractNumId w:val="17"/>
  </w:num>
  <w:num w:numId="10">
    <w:abstractNumId w:val="25"/>
  </w:num>
  <w:num w:numId="11">
    <w:abstractNumId w:val="31"/>
  </w:num>
  <w:num w:numId="12">
    <w:abstractNumId w:val="20"/>
  </w:num>
  <w:num w:numId="13">
    <w:abstractNumId w:val="5"/>
  </w:num>
  <w:num w:numId="14">
    <w:abstractNumId w:val="8"/>
  </w:num>
  <w:num w:numId="15">
    <w:abstractNumId w:val="6"/>
  </w:num>
  <w:num w:numId="16">
    <w:abstractNumId w:val="32"/>
  </w:num>
  <w:num w:numId="17">
    <w:abstractNumId w:val="18"/>
  </w:num>
  <w:num w:numId="18">
    <w:abstractNumId w:val="19"/>
  </w:num>
  <w:num w:numId="19">
    <w:abstractNumId w:val="10"/>
  </w:num>
  <w:num w:numId="20">
    <w:abstractNumId w:val="15"/>
  </w:num>
  <w:num w:numId="21">
    <w:abstractNumId w:val="1"/>
  </w:num>
  <w:num w:numId="22">
    <w:abstractNumId w:val="0"/>
  </w:num>
  <w:num w:numId="23">
    <w:abstractNumId w:val="29"/>
  </w:num>
  <w:num w:numId="24">
    <w:abstractNumId w:val="4"/>
  </w:num>
  <w:num w:numId="25">
    <w:abstractNumId w:val="9"/>
  </w:num>
  <w:num w:numId="26">
    <w:abstractNumId w:val="14"/>
  </w:num>
  <w:num w:numId="27">
    <w:abstractNumId w:val="7"/>
  </w:num>
  <w:num w:numId="28">
    <w:abstractNumId w:val="11"/>
  </w:num>
  <w:num w:numId="29">
    <w:abstractNumId w:val="27"/>
  </w:num>
  <w:num w:numId="30">
    <w:abstractNumId w:val="22"/>
  </w:num>
  <w:num w:numId="31">
    <w:abstractNumId w:val="3"/>
  </w:num>
  <w:num w:numId="32">
    <w:abstractNumId w:val="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56F"/>
    <w:rsid w:val="00044611"/>
    <w:rsid w:val="000F3B79"/>
    <w:rsid w:val="00272292"/>
    <w:rsid w:val="002A55FC"/>
    <w:rsid w:val="002E556F"/>
    <w:rsid w:val="00356683"/>
    <w:rsid w:val="00384E13"/>
    <w:rsid w:val="003A69AD"/>
    <w:rsid w:val="004A22EE"/>
    <w:rsid w:val="004E6590"/>
    <w:rsid w:val="005537E0"/>
    <w:rsid w:val="005651E4"/>
    <w:rsid w:val="00654DFB"/>
    <w:rsid w:val="00665D15"/>
    <w:rsid w:val="00721147"/>
    <w:rsid w:val="00785C10"/>
    <w:rsid w:val="007C42E1"/>
    <w:rsid w:val="007E7F07"/>
    <w:rsid w:val="008133E9"/>
    <w:rsid w:val="00834E35"/>
    <w:rsid w:val="00870495"/>
    <w:rsid w:val="00932A9B"/>
    <w:rsid w:val="009D622F"/>
    <w:rsid w:val="00A159F6"/>
    <w:rsid w:val="00A74C63"/>
    <w:rsid w:val="00AA468B"/>
    <w:rsid w:val="00AE30B3"/>
    <w:rsid w:val="00B159A5"/>
    <w:rsid w:val="00B15A94"/>
    <w:rsid w:val="00B823F0"/>
    <w:rsid w:val="00BA6126"/>
    <w:rsid w:val="00BC5C97"/>
    <w:rsid w:val="00C272A8"/>
    <w:rsid w:val="00CB74BF"/>
    <w:rsid w:val="00E16221"/>
    <w:rsid w:val="00E31D42"/>
    <w:rsid w:val="00E36950"/>
    <w:rsid w:val="00E51CBA"/>
    <w:rsid w:val="00E55458"/>
    <w:rsid w:val="00E808D3"/>
    <w:rsid w:val="00EA0259"/>
    <w:rsid w:val="00F2752E"/>
    <w:rsid w:val="00F339C8"/>
    <w:rsid w:val="00FD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42E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C42E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C42E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7C42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C42E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42E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7C42E1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32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7C42E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rsid w:val="007C42E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42E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C42E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C42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C42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C42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C42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7C42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C42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7C42E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7C42E1"/>
    <w:pPr>
      <w:ind w:left="720"/>
      <w:contextualSpacing/>
    </w:pPr>
  </w:style>
  <w:style w:type="paragraph" w:styleId="a5">
    <w:name w:val="No Spacing"/>
    <w:uiPriority w:val="1"/>
    <w:qFormat/>
    <w:rsid w:val="007C42E1"/>
    <w:rPr>
      <w:lang w:eastAsia="zh-CN"/>
    </w:rPr>
  </w:style>
  <w:style w:type="paragraph" w:styleId="a6">
    <w:name w:val="Title"/>
    <w:basedOn w:val="a"/>
    <w:link w:val="a7"/>
    <w:uiPriority w:val="99"/>
    <w:rsid w:val="007C42E1"/>
    <w:pPr>
      <w:widowControl w:val="0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7">
    <w:name w:val="Название Знак"/>
    <w:link w:val="a6"/>
    <w:uiPriority w:val="10"/>
    <w:rsid w:val="007C42E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7C42E1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7C42E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C42E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C42E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C42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C42E1"/>
    <w:rPr>
      <w:i/>
    </w:rPr>
  </w:style>
  <w:style w:type="paragraph" w:styleId="ac">
    <w:name w:val="header"/>
    <w:basedOn w:val="a"/>
    <w:link w:val="ad"/>
    <w:rsid w:val="007C42E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  <w:rsid w:val="007C42E1"/>
  </w:style>
  <w:style w:type="paragraph" w:styleId="ae">
    <w:name w:val="footer"/>
    <w:basedOn w:val="a"/>
    <w:link w:val="af"/>
    <w:uiPriority w:val="99"/>
    <w:semiHidden/>
    <w:unhideWhenUsed/>
    <w:rsid w:val="007C42E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7C42E1"/>
  </w:style>
  <w:style w:type="paragraph" w:styleId="af0">
    <w:name w:val="caption"/>
    <w:basedOn w:val="a"/>
    <w:next w:val="a"/>
    <w:uiPriority w:val="35"/>
    <w:semiHidden/>
    <w:unhideWhenUsed/>
    <w:qFormat/>
    <w:rsid w:val="007C42E1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C42E1"/>
  </w:style>
  <w:style w:type="table" w:styleId="af1">
    <w:name w:val="Table Grid"/>
    <w:uiPriority w:val="59"/>
    <w:rsid w:val="007C42E1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C42E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C42E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C42E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C42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C42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C42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C42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C42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C42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C42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C4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C4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C4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C4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C4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C4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C4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C42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sid w:val="007C42E1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7C42E1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7C42E1"/>
    <w:rPr>
      <w:sz w:val="18"/>
    </w:rPr>
  </w:style>
  <w:style w:type="character" w:styleId="af5">
    <w:name w:val="footnote reference"/>
    <w:uiPriority w:val="99"/>
    <w:unhideWhenUsed/>
    <w:rsid w:val="007C42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7C42E1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7C42E1"/>
    <w:rPr>
      <w:sz w:val="20"/>
    </w:rPr>
  </w:style>
  <w:style w:type="character" w:styleId="af8">
    <w:name w:val="endnote reference"/>
    <w:uiPriority w:val="99"/>
    <w:semiHidden/>
    <w:unhideWhenUsed/>
    <w:rsid w:val="007C42E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C42E1"/>
    <w:pPr>
      <w:spacing w:after="57"/>
    </w:pPr>
  </w:style>
  <w:style w:type="paragraph" w:styleId="23">
    <w:name w:val="toc 2"/>
    <w:basedOn w:val="a"/>
    <w:next w:val="a"/>
    <w:uiPriority w:val="39"/>
    <w:unhideWhenUsed/>
    <w:rsid w:val="007C42E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C42E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C42E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C42E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C42E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C42E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C42E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C42E1"/>
    <w:pPr>
      <w:spacing w:after="57"/>
      <w:ind w:left="2268"/>
    </w:pPr>
  </w:style>
  <w:style w:type="paragraph" w:styleId="af9">
    <w:name w:val="TOC Heading"/>
    <w:uiPriority w:val="39"/>
    <w:unhideWhenUsed/>
    <w:rsid w:val="007C42E1"/>
    <w:rPr>
      <w:lang w:eastAsia="zh-CN"/>
    </w:rPr>
  </w:style>
  <w:style w:type="paragraph" w:styleId="afa">
    <w:name w:val="table of figures"/>
    <w:basedOn w:val="a"/>
    <w:next w:val="a"/>
    <w:uiPriority w:val="99"/>
    <w:unhideWhenUsed/>
    <w:rsid w:val="007C42E1"/>
    <w:pPr>
      <w:spacing w:after="0"/>
    </w:pPr>
  </w:style>
  <w:style w:type="character" w:customStyle="1" w:styleId="70">
    <w:name w:val="Заголовок 7 Знак"/>
    <w:link w:val="7"/>
    <w:rsid w:val="007C42E1"/>
    <w:rPr>
      <w:rFonts w:ascii="Times New Roman" w:eastAsia="Times New Roman" w:hAnsi="Times New Roman" w:cs="Times New Roman"/>
      <w:b/>
      <w:sz w:val="32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C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7C42E1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nhideWhenUsed/>
    <w:rsid w:val="007C42E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25">
    <w:name w:val="Основной текст 2 Знак"/>
    <w:link w:val="24"/>
    <w:rsid w:val="007C42E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7C42E1"/>
    <w:pPr>
      <w:widowControl w:val="0"/>
      <w:ind w:firstLine="720"/>
    </w:pPr>
    <w:rPr>
      <w:rFonts w:ascii="Arial" w:hAnsi="Arial"/>
    </w:rPr>
  </w:style>
  <w:style w:type="character" w:customStyle="1" w:styleId="90">
    <w:name w:val="Заголовок 9 Знак"/>
    <w:link w:val="9"/>
    <w:uiPriority w:val="9"/>
    <w:semiHidden/>
    <w:rsid w:val="007C42E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40">
    <w:name w:val="Заголовок 4 Знак"/>
    <w:link w:val="4"/>
    <w:uiPriority w:val="9"/>
    <w:semiHidden/>
    <w:rsid w:val="007C42E1"/>
    <w:rPr>
      <w:rFonts w:ascii="Calibri" w:eastAsia="Times New Roman" w:hAnsi="Calibri" w:cs="Times New Roman"/>
      <w:b/>
      <w:bCs/>
      <w:sz w:val="28"/>
      <w:szCs w:val="28"/>
    </w:rPr>
  </w:style>
  <w:style w:type="paragraph" w:styleId="afd">
    <w:name w:val="Body Text Indent"/>
    <w:basedOn w:val="a"/>
    <w:link w:val="afe"/>
    <w:uiPriority w:val="99"/>
    <w:unhideWhenUsed/>
    <w:rsid w:val="007C42E1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7C42E1"/>
    <w:rPr>
      <w:sz w:val="22"/>
      <w:szCs w:val="22"/>
    </w:rPr>
  </w:style>
  <w:style w:type="character" w:customStyle="1" w:styleId="ad">
    <w:name w:val="Верхний колонтитул Знак"/>
    <w:link w:val="ac"/>
    <w:rsid w:val="007C42E1"/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semiHidden/>
    <w:rsid w:val="007C42E1"/>
    <w:rPr>
      <w:sz w:val="22"/>
      <w:szCs w:val="22"/>
    </w:rPr>
  </w:style>
  <w:style w:type="paragraph" w:customStyle="1" w:styleId="12">
    <w:name w:val="Обычный (веб)1"/>
    <w:basedOn w:val="a"/>
    <w:uiPriority w:val="99"/>
    <w:unhideWhenUsed/>
    <w:rsid w:val="007C4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C42E1"/>
  </w:style>
  <w:style w:type="paragraph" w:customStyle="1" w:styleId="ConsPlusNonformat">
    <w:name w:val="ConsPlusNonformat"/>
    <w:rsid w:val="007C42E1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7C42E1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ff">
    <w:name w:val="Нормальный"/>
    <w:rsid w:val="007C42E1"/>
    <w:pPr>
      <w:widowControl w:val="0"/>
    </w:pPr>
    <w:rPr>
      <w:rFonts w:ascii="Times New Roman" w:hAnsi="Times New Roman"/>
      <w:color w:val="000000"/>
      <w:sz w:val="24"/>
      <w:szCs w:val="24"/>
    </w:rPr>
  </w:style>
  <w:style w:type="character" w:styleId="aff0">
    <w:name w:val="Strong"/>
    <w:uiPriority w:val="22"/>
    <w:qFormat/>
    <w:rsid w:val="007C42E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7C42E1"/>
    <w:rPr>
      <w:color w:val="605E5C"/>
      <w:shd w:val="clear" w:color="auto" w:fill="E1DFDD"/>
    </w:rPr>
  </w:style>
  <w:style w:type="character" w:styleId="aff1">
    <w:name w:val="FollowedHyperlink"/>
    <w:uiPriority w:val="99"/>
    <w:semiHidden/>
    <w:unhideWhenUsed/>
    <w:rsid w:val="007C42E1"/>
    <w:rPr>
      <w:color w:val="954F72"/>
      <w:u w:val="single"/>
    </w:rPr>
  </w:style>
  <w:style w:type="paragraph" w:customStyle="1" w:styleId="ConsPlusTitle">
    <w:name w:val="ConsPlusTitle"/>
    <w:rsid w:val="007C42E1"/>
    <w:pPr>
      <w:widowControl w:val="0"/>
    </w:pPr>
    <w:rPr>
      <w:rFonts w:cs="Calibri"/>
      <w:b/>
      <w:sz w:val="22"/>
      <w:szCs w:val="24"/>
    </w:rPr>
  </w:style>
  <w:style w:type="character" w:customStyle="1" w:styleId="a4">
    <w:name w:val="Абзац списка Знак"/>
    <w:link w:val="a3"/>
    <w:uiPriority w:val="34"/>
    <w:qFormat/>
    <w:rsid w:val="007C42E1"/>
    <w:rPr>
      <w:sz w:val="22"/>
      <w:szCs w:val="22"/>
    </w:rPr>
  </w:style>
  <w:style w:type="paragraph" w:styleId="aff2">
    <w:name w:val="Body Text"/>
    <w:basedOn w:val="a"/>
    <w:link w:val="aff3"/>
    <w:uiPriority w:val="99"/>
    <w:semiHidden/>
    <w:unhideWhenUsed/>
    <w:rsid w:val="007C42E1"/>
    <w:pPr>
      <w:spacing w:after="120"/>
    </w:pPr>
  </w:style>
  <w:style w:type="character" w:customStyle="1" w:styleId="aff3">
    <w:name w:val="Основной текст Знак"/>
    <w:link w:val="aff2"/>
    <w:uiPriority w:val="99"/>
    <w:semiHidden/>
    <w:rsid w:val="007C42E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..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2025-10-13T14:12:00Z</cp:lastPrinted>
  <dcterms:created xsi:type="dcterms:W3CDTF">2025-05-14T14:37:00Z</dcterms:created>
  <dcterms:modified xsi:type="dcterms:W3CDTF">2025-10-13T14:12:00Z</dcterms:modified>
  <cp:version>1048576</cp:version>
</cp:coreProperties>
</file>